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749" w:rsidRPr="008C3B2A" w:rsidRDefault="00F34749" w:rsidP="00F34749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bookmarkStart w:id="0" w:name="_GoBack"/>
      <w:bookmarkEnd w:id="0"/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F34749" w:rsidRPr="008C3B2A" w:rsidRDefault="00F34749" w:rsidP="00F34749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F34749" w:rsidRPr="008C3B2A" w:rsidRDefault="00F34749" w:rsidP="00F34749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F34749" w:rsidRPr="008C3B2A" w:rsidRDefault="00F34749" w:rsidP="00F34749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F34749" w:rsidRPr="008C3B2A" w:rsidRDefault="00F34749" w:rsidP="00F34749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F34749" w:rsidRPr="008C3B2A" w:rsidRDefault="00F34749" w:rsidP="00F34749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F34749" w:rsidRPr="008C3B2A" w:rsidRDefault="00F34749" w:rsidP="00F34749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F34749" w:rsidRPr="008C3B2A" w:rsidRDefault="00F34749" w:rsidP="00F34749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F34749" w:rsidRPr="008C3B2A" w:rsidRDefault="00F34749" w:rsidP="00F34749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F34749" w:rsidRPr="008C3B2A" w:rsidRDefault="00F34749" w:rsidP="00F34749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F34749" w:rsidRPr="008C3B2A" w:rsidRDefault="00F34749" w:rsidP="00F34749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F34749" w:rsidRPr="008C3B2A" w:rsidRDefault="00F34749" w:rsidP="00F34749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F34749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34749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34749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34749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34749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34749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34749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34749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34749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34749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РАБОЧАЯ ПРОГРАММА </w:t>
      </w:r>
    </w:p>
    <w:p w:rsidR="00F34749" w:rsidRPr="00ED7032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ОБЩЕПРОФЕССИОНАЛЬНОЙ УЧЕБНОЙ  ДИСЦИПЛИНЫ</w:t>
      </w:r>
    </w:p>
    <w:p w:rsidR="00F34749" w:rsidRPr="00ED7032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ОП.05 ФИЗИЧЕСКАЯ КУЛЬТУРА</w:t>
      </w:r>
      <w:r w:rsidRPr="00ED7032">
        <w:rPr>
          <w:b/>
          <w:sz w:val="28"/>
          <w:szCs w:val="28"/>
          <w:lang w:eastAsia="zh-CN"/>
        </w:rPr>
        <w:t xml:space="preserve"> </w:t>
      </w:r>
    </w:p>
    <w:p w:rsidR="00F34749" w:rsidRPr="00ED7032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образовательной программы</w:t>
      </w:r>
    </w:p>
    <w:p w:rsidR="00F34749" w:rsidRPr="00ED7032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F34749" w:rsidRPr="00ED7032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F34749" w:rsidRPr="00ED7032" w:rsidRDefault="00F34749" w:rsidP="00F34749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F34749" w:rsidRPr="00ED7032" w:rsidRDefault="00F34749" w:rsidP="00F34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r>
        <w:rPr>
          <w:sz w:val="28"/>
          <w:szCs w:val="28"/>
          <w:lang w:eastAsia="zh-CN"/>
        </w:rPr>
        <w:t>Фролова И.Г.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физической культуры</w:t>
      </w:r>
    </w:p>
    <w:p w:rsidR="00F34749" w:rsidRPr="00ED7032" w:rsidRDefault="00F34749" w:rsidP="00F34749">
      <w:pPr>
        <w:widowControl/>
        <w:autoSpaceDE/>
        <w:autoSpaceDN/>
        <w:rPr>
          <w:sz w:val="28"/>
          <w:szCs w:val="28"/>
          <w:lang w:eastAsia="ar-SA"/>
        </w:rPr>
      </w:pPr>
    </w:p>
    <w:p w:rsidR="00F34749" w:rsidRPr="0096353D" w:rsidRDefault="00F34749" w:rsidP="00F34749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  <w:r w:rsidRPr="0096353D">
        <w:rPr>
          <w:rFonts w:eastAsia="Calibri"/>
          <w:sz w:val="28"/>
          <w:szCs w:val="28"/>
          <w:lang w:eastAsia="ru-RU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</w:t>
      </w:r>
      <w:r w:rsidRPr="0096353D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от 9 декабря 2016 г. № 1581.</w:t>
      </w:r>
    </w:p>
    <w:p w:rsidR="00F34749" w:rsidRPr="00ED7032" w:rsidRDefault="00F34749" w:rsidP="00F34749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F34749" w:rsidRPr="00ED7032" w:rsidRDefault="00F34749" w:rsidP="00F34749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9B31D9" w:rsidRDefault="009B31D9">
      <w:pPr>
        <w:jc w:val="center"/>
        <w:rPr>
          <w:sz w:val="20"/>
        </w:rPr>
        <w:sectPr w:rsidR="009B31D9">
          <w:pgSz w:w="11920" w:h="16850"/>
          <w:pgMar w:top="1600" w:right="920" w:bottom="280" w:left="920" w:header="720" w:footer="720" w:gutter="0"/>
          <w:cols w:space="720"/>
        </w:sectPr>
      </w:pPr>
    </w:p>
    <w:p w:rsidR="009B31D9" w:rsidRDefault="00F8370D">
      <w:pPr>
        <w:spacing w:before="75"/>
        <w:ind w:left="4161" w:right="4161"/>
        <w:jc w:val="center"/>
        <w:rPr>
          <w:b/>
          <w:i/>
          <w:sz w:val="24"/>
        </w:rPr>
      </w:pPr>
      <w:r>
        <w:rPr>
          <w:b/>
          <w:i/>
          <w:sz w:val="24"/>
        </w:rPr>
        <w:lastRenderedPageBreak/>
        <w:t>СОДЕРЖАНИЕ</w:t>
      </w:r>
    </w:p>
    <w:p w:rsidR="009B31D9" w:rsidRDefault="009B31D9">
      <w:pPr>
        <w:pStyle w:val="a3"/>
        <w:rPr>
          <w:b/>
          <w:i/>
          <w:sz w:val="20"/>
        </w:rPr>
      </w:pPr>
    </w:p>
    <w:p w:rsidR="009B31D9" w:rsidRDefault="009B31D9">
      <w:pPr>
        <w:pStyle w:val="a3"/>
        <w:spacing w:before="1"/>
        <w:rPr>
          <w:b/>
          <w:i/>
          <w:sz w:val="29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7126"/>
      </w:tblGrid>
      <w:tr w:rsidR="009B31D9">
        <w:trPr>
          <w:trHeight w:val="710"/>
        </w:trPr>
        <w:tc>
          <w:tcPr>
            <w:tcW w:w="7126" w:type="dxa"/>
          </w:tcPr>
          <w:p w:rsidR="009B31D9" w:rsidRDefault="00F8370D">
            <w:pPr>
              <w:pStyle w:val="TableParagraph"/>
              <w:spacing w:line="278" w:lineRule="auto"/>
              <w:ind w:left="560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 ХАРАКТЕРИСТИКА РАБОЧЕЙ ПРОГРАММЫ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9B31D9">
        <w:trPr>
          <w:trHeight w:val="1351"/>
        </w:trPr>
        <w:tc>
          <w:tcPr>
            <w:tcW w:w="7126" w:type="dxa"/>
          </w:tcPr>
          <w:p w:rsidR="009B31D9" w:rsidRDefault="00F8370D">
            <w:pPr>
              <w:pStyle w:val="TableParagraph"/>
              <w:numPr>
                <w:ilvl w:val="0"/>
                <w:numId w:val="9"/>
              </w:numPr>
              <w:tabs>
                <w:tab w:val="left" w:pos="561"/>
              </w:tabs>
              <w:spacing w:before="115" w:line="276" w:lineRule="auto"/>
              <w:ind w:right="1706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  <w:p w:rsidR="009B31D9" w:rsidRDefault="00F8370D">
            <w:pPr>
              <w:pStyle w:val="TableParagraph"/>
              <w:numPr>
                <w:ilvl w:val="0"/>
                <w:numId w:val="9"/>
              </w:numPr>
              <w:tabs>
                <w:tab w:val="left" w:pos="561"/>
              </w:tabs>
              <w:spacing w:before="20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9B31D9">
        <w:trPr>
          <w:trHeight w:val="710"/>
        </w:trPr>
        <w:tc>
          <w:tcPr>
            <w:tcW w:w="7126" w:type="dxa"/>
          </w:tcPr>
          <w:p w:rsidR="009B31D9" w:rsidRDefault="00F8370D">
            <w:pPr>
              <w:pStyle w:val="TableParagraph"/>
              <w:spacing w:before="51" w:line="320" w:lineRule="atLeast"/>
              <w:ind w:left="560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</w:tbl>
    <w:p w:rsidR="009B31D9" w:rsidRDefault="009B31D9">
      <w:pPr>
        <w:spacing w:line="320" w:lineRule="atLeast"/>
        <w:rPr>
          <w:sz w:val="24"/>
        </w:rPr>
        <w:sectPr w:rsidR="009B31D9">
          <w:footerReference w:type="default" r:id="rId8"/>
          <w:pgSz w:w="11920" w:h="16850"/>
          <w:pgMar w:top="960" w:right="920" w:bottom="1560" w:left="920" w:header="0" w:footer="1380" w:gutter="0"/>
          <w:pgNumType w:start="3"/>
          <w:cols w:space="720"/>
        </w:sectPr>
      </w:pPr>
    </w:p>
    <w:p w:rsidR="009B31D9" w:rsidRDefault="00F8370D">
      <w:pPr>
        <w:pStyle w:val="1"/>
        <w:numPr>
          <w:ilvl w:val="0"/>
          <w:numId w:val="8"/>
        </w:numPr>
        <w:tabs>
          <w:tab w:val="left" w:pos="1516"/>
          <w:tab w:val="left" w:pos="1517"/>
        </w:tabs>
        <w:spacing w:before="75" w:line="242" w:lineRule="auto"/>
        <w:ind w:right="1037" w:firstLine="720"/>
        <w:jc w:val="left"/>
      </w:pPr>
      <w:r>
        <w:rPr>
          <w:spacing w:val="-6"/>
        </w:rPr>
        <w:lastRenderedPageBreak/>
        <w:t>ОБЩАЯ</w:t>
      </w:r>
      <w:r>
        <w:rPr>
          <w:spacing w:val="-5"/>
        </w:rPr>
        <w:t xml:space="preserve"> </w:t>
      </w:r>
      <w:r>
        <w:rPr>
          <w:spacing w:val="-6"/>
        </w:rPr>
        <w:t>ХАРАКТЕРИСТИКА</w:t>
      </w:r>
      <w:r>
        <w:rPr>
          <w:spacing w:val="-5"/>
        </w:rPr>
        <w:t xml:space="preserve"> РАБОЧЕЙ ПРОГРАММЫ 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ОП.05.Физическаякультура</w:t>
      </w:r>
    </w:p>
    <w:p w:rsidR="009B31D9" w:rsidRDefault="009B31D9">
      <w:pPr>
        <w:pStyle w:val="a3"/>
        <w:spacing w:before="8"/>
        <w:rPr>
          <w:b/>
          <w:sz w:val="23"/>
        </w:rPr>
      </w:pPr>
    </w:p>
    <w:p w:rsidR="009B31D9" w:rsidRDefault="00F8370D">
      <w:pPr>
        <w:pStyle w:val="a4"/>
        <w:numPr>
          <w:ilvl w:val="1"/>
          <w:numId w:val="8"/>
        </w:numPr>
        <w:tabs>
          <w:tab w:val="left" w:pos="1517"/>
        </w:tabs>
        <w:spacing w:before="1" w:line="274" w:lineRule="exact"/>
        <w:ind w:hanging="697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 w:rsidR="00F34749">
        <w:rPr>
          <w:b/>
          <w:sz w:val="24"/>
        </w:rPr>
        <w:t xml:space="preserve"> </w:t>
      </w:r>
      <w:r>
        <w:rPr>
          <w:b/>
          <w:sz w:val="24"/>
        </w:rPr>
        <w:t>программы:</w:t>
      </w:r>
    </w:p>
    <w:p w:rsidR="009B31D9" w:rsidRDefault="00F8370D">
      <w:pPr>
        <w:pStyle w:val="a3"/>
        <w:ind w:left="100" w:right="102" w:firstLine="720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общепрофессионального цикла основной образовательной программы в соответствии с ФГОС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профессии 23.01.17</w:t>
      </w:r>
      <w:r>
        <w:rPr>
          <w:spacing w:val="-4"/>
        </w:rPr>
        <w:t xml:space="preserve"> </w:t>
      </w:r>
      <w:r>
        <w:t>Мастер по</w:t>
      </w:r>
      <w:r>
        <w:rPr>
          <w:spacing w:val="-1"/>
        </w:rPr>
        <w:t xml:space="preserve"> </w:t>
      </w:r>
      <w:r>
        <w:t>ремонту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обслуживанию</w:t>
      </w:r>
      <w:r w:rsidR="00F34749">
        <w:t xml:space="preserve"> </w:t>
      </w:r>
      <w:r>
        <w:t>автомобилей.</w:t>
      </w:r>
    </w:p>
    <w:p w:rsidR="009B31D9" w:rsidRDefault="00F8370D">
      <w:pPr>
        <w:pStyle w:val="a3"/>
        <w:ind w:left="820"/>
        <w:jc w:val="both"/>
      </w:pPr>
      <w:r>
        <w:t>Особое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дисциплина</w:t>
      </w:r>
      <w:r>
        <w:rPr>
          <w:spacing w:val="-4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формировании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компетенций:</w:t>
      </w:r>
    </w:p>
    <w:p w:rsidR="009B31D9" w:rsidRDefault="00F8370D">
      <w:pPr>
        <w:pStyle w:val="a3"/>
        <w:spacing w:line="276" w:lineRule="auto"/>
        <w:ind w:left="100" w:right="331"/>
      </w:pPr>
      <w:proofErr w:type="gramStart"/>
      <w:r>
        <w:t>ОК</w:t>
      </w:r>
      <w:proofErr w:type="gramEnd"/>
      <w:r>
        <w:t xml:space="preserve"> 08. Использовать средства физической культуры для сохранения и укрепления здоровья в</w:t>
      </w:r>
      <w:r>
        <w:rPr>
          <w:spacing w:val="-57"/>
        </w:rPr>
        <w:t xml:space="preserve"> </w:t>
      </w:r>
      <w:r>
        <w:t>процессе профессиональной деятельности и поддержание необходимого уровня физической</w:t>
      </w:r>
      <w:r>
        <w:rPr>
          <w:spacing w:val="1"/>
        </w:rPr>
        <w:t xml:space="preserve"> </w:t>
      </w:r>
      <w:r>
        <w:t>подготовленности</w:t>
      </w:r>
    </w:p>
    <w:p w:rsidR="009B31D9" w:rsidRDefault="00F8370D">
      <w:pPr>
        <w:pStyle w:val="a3"/>
        <w:spacing w:line="274" w:lineRule="exact"/>
        <w:ind w:left="100"/>
      </w:pPr>
      <w:r>
        <w:t>ПК</w:t>
      </w:r>
      <w:r>
        <w:rPr>
          <w:spacing w:val="-5"/>
        </w:rPr>
        <w:t xml:space="preserve"> </w:t>
      </w:r>
      <w:r>
        <w:t>1.1.</w:t>
      </w:r>
      <w:r>
        <w:rPr>
          <w:spacing w:val="-3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техническое</w:t>
      </w:r>
      <w:r>
        <w:rPr>
          <w:spacing w:val="-4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автомобильных</w:t>
      </w:r>
      <w:r>
        <w:rPr>
          <w:spacing w:val="-1"/>
        </w:rPr>
        <w:t xml:space="preserve"> </w:t>
      </w:r>
      <w:r>
        <w:t>двигателей.</w:t>
      </w:r>
    </w:p>
    <w:p w:rsidR="009B31D9" w:rsidRDefault="009B31D9">
      <w:pPr>
        <w:pStyle w:val="a3"/>
        <w:spacing w:before="11"/>
        <w:rPr>
          <w:sz w:val="27"/>
        </w:rPr>
      </w:pPr>
    </w:p>
    <w:p w:rsidR="009B31D9" w:rsidRDefault="00F8370D">
      <w:pPr>
        <w:pStyle w:val="1"/>
        <w:numPr>
          <w:ilvl w:val="1"/>
          <w:numId w:val="8"/>
        </w:numPr>
        <w:tabs>
          <w:tab w:val="left" w:pos="1241"/>
        </w:tabs>
        <w:ind w:left="1240" w:hanging="421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9B31D9" w:rsidRDefault="00F8370D">
      <w:pPr>
        <w:pStyle w:val="a3"/>
        <w:spacing w:line="274" w:lineRule="exact"/>
        <w:ind w:left="100"/>
      </w:pP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proofErr w:type="gramStart"/>
      <w:r>
        <w:t>обучающимися</w:t>
      </w:r>
      <w:proofErr w:type="gramEnd"/>
      <w:r>
        <w:rPr>
          <w:spacing w:val="-4"/>
        </w:rPr>
        <w:t xml:space="preserve"> </w:t>
      </w:r>
      <w:r>
        <w:t>осваиваются</w:t>
      </w:r>
      <w:r>
        <w:rPr>
          <w:spacing w:val="-2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знания</w:t>
      </w:r>
    </w:p>
    <w:p w:rsidR="009B31D9" w:rsidRDefault="009B31D9">
      <w:pPr>
        <w:pStyle w:val="a3"/>
        <w:spacing w:before="8" w:after="1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3829"/>
        <w:gridCol w:w="4249"/>
      </w:tblGrid>
      <w:tr w:rsidR="009B31D9">
        <w:trPr>
          <w:trHeight w:val="515"/>
        </w:trPr>
        <w:tc>
          <w:tcPr>
            <w:tcW w:w="1558" w:type="dxa"/>
          </w:tcPr>
          <w:p w:rsidR="009B31D9" w:rsidRDefault="00F8370D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ОК</w:t>
            </w:r>
            <w:proofErr w:type="gramEnd"/>
          </w:p>
        </w:tc>
        <w:tc>
          <w:tcPr>
            <w:tcW w:w="3829" w:type="dxa"/>
          </w:tcPr>
          <w:p w:rsidR="009B31D9" w:rsidRDefault="00F8370D">
            <w:pPr>
              <w:pStyle w:val="TableParagraph"/>
              <w:spacing w:line="265" w:lineRule="exact"/>
              <w:ind w:left="1467" w:right="1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</w:t>
            </w:r>
          </w:p>
        </w:tc>
        <w:tc>
          <w:tcPr>
            <w:tcW w:w="4249" w:type="dxa"/>
          </w:tcPr>
          <w:p w:rsidR="009B31D9" w:rsidRDefault="00F8370D">
            <w:pPr>
              <w:pStyle w:val="TableParagraph"/>
              <w:spacing w:line="265" w:lineRule="exact"/>
              <w:ind w:left="1708" w:right="1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</w:t>
            </w:r>
          </w:p>
        </w:tc>
      </w:tr>
      <w:tr w:rsidR="009B31D9">
        <w:trPr>
          <w:trHeight w:val="5351"/>
        </w:trPr>
        <w:tc>
          <w:tcPr>
            <w:tcW w:w="1558" w:type="dxa"/>
          </w:tcPr>
          <w:p w:rsidR="009B31D9" w:rsidRDefault="00F8370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ОК08</w:t>
            </w: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F8370D">
            <w:pPr>
              <w:pStyle w:val="TableParagraph"/>
              <w:spacing w:before="19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  <w:p w:rsidR="009B31D9" w:rsidRDefault="00F8370D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автомобильн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proofErr w:type="gramEnd"/>
          </w:p>
          <w:p w:rsidR="009B31D9" w:rsidRDefault="00F837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двигателей.</w:t>
            </w:r>
          </w:p>
        </w:tc>
        <w:tc>
          <w:tcPr>
            <w:tcW w:w="3829" w:type="dxa"/>
          </w:tcPr>
          <w:p w:rsidR="009B31D9" w:rsidRDefault="00F8370D">
            <w:pPr>
              <w:pStyle w:val="TableParagraph"/>
              <w:spacing w:line="273" w:lineRule="auto"/>
              <w:ind w:right="476"/>
              <w:rPr>
                <w:sz w:val="24"/>
              </w:rPr>
            </w:pPr>
            <w:r>
              <w:rPr>
                <w:sz w:val="24"/>
              </w:rPr>
              <w:t>Использовать 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оздоровительную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</w:p>
          <w:p w:rsidR="009B31D9" w:rsidRDefault="00F8370D">
            <w:pPr>
              <w:pStyle w:val="TableParagraph"/>
              <w:spacing w:line="273" w:lineRule="auto"/>
              <w:ind w:right="192"/>
              <w:rPr>
                <w:sz w:val="24"/>
              </w:rPr>
            </w:pPr>
            <w:r>
              <w:rPr>
                <w:sz w:val="24"/>
              </w:rPr>
              <w:t>достижения жизненных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двигательных функций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B31D9" w:rsidRDefault="009B31D9">
            <w:pPr>
              <w:pStyle w:val="TableParagraph"/>
              <w:spacing w:before="3"/>
              <w:ind w:left="0"/>
              <w:rPr>
                <w:sz w:val="26"/>
              </w:rPr>
            </w:pPr>
          </w:p>
          <w:p w:rsidR="009B31D9" w:rsidRDefault="00F8370D">
            <w:pPr>
              <w:pStyle w:val="TableParagraph"/>
              <w:spacing w:line="273" w:lineRule="auto"/>
              <w:ind w:right="463"/>
              <w:rPr>
                <w:sz w:val="24"/>
              </w:rPr>
            </w:pPr>
            <w:r>
              <w:rPr>
                <w:sz w:val="24"/>
              </w:rPr>
              <w:t>Пользоваться 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профилактики перенапряжения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характерными для 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4249" w:type="dxa"/>
          </w:tcPr>
          <w:p w:rsidR="009B31D9" w:rsidRDefault="00F8370D">
            <w:pPr>
              <w:pStyle w:val="TableParagraph"/>
              <w:spacing w:line="273" w:lineRule="auto"/>
              <w:ind w:right="113"/>
              <w:rPr>
                <w:sz w:val="24"/>
              </w:rPr>
            </w:pPr>
            <w:r>
              <w:rPr>
                <w:sz w:val="24"/>
              </w:rPr>
              <w:t>Роль физической культуры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 человека;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 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ind w:left="0"/>
              <w:rPr>
                <w:sz w:val="26"/>
              </w:rPr>
            </w:pPr>
          </w:p>
          <w:p w:rsidR="009B31D9" w:rsidRDefault="009B31D9">
            <w:pPr>
              <w:pStyle w:val="TableParagraph"/>
              <w:spacing w:before="6"/>
              <w:ind w:left="0"/>
              <w:rPr>
                <w:sz w:val="26"/>
              </w:rPr>
            </w:pPr>
          </w:p>
          <w:p w:rsidR="009B31D9" w:rsidRDefault="00F8370D">
            <w:pPr>
              <w:pStyle w:val="TableParagraph"/>
              <w:spacing w:line="276" w:lineRule="auto"/>
              <w:ind w:right="1250"/>
              <w:rPr>
                <w:sz w:val="24"/>
              </w:rPr>
            </w:pPr>
            <w:r>
              <w:rPr>
                <w:sz w:val="24"/>
              </w:rPr>
              <w:t>Условия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</w:p>
          <w:p w:rsidR="009B31D9" w:rsidRDefault="00F8370D">
            <w:pPr>
              <w:pStyle w:val="TableParagraph"/>
              <w:spacing w:line="276" w:lineRule="auto"/>
              <w:ind w:right="206"/>
              <w:rPr>
                <w:sz w:val="24"/>
              </w:rPr>
            </w:pPr>
            <w:r>
              <w:rPr>
                <w:sz w:val="24"/>
              </w:rPr>
              <w:t>физического здоровья для профессии;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 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перенапряжения</w:t>
            </w:r>
          </w:p>
        </w:tc>
      </w:tr>
    </w:tbl>
    <w:p w:rsidR="009B31D9" w:rsidRDefault="009B31D9">
      <w:pPr>
        <w:spacing w:line="276" w:lineRule="auto"/>
        <w:rPr>
          <w:sz w:val="24"/>
        </w:rPr>
        <w:sectPr w:rsidR="009B31D9">
          <w:pgSz w:w="11920" w:h="16850"/>
          <w:pgMar w:top="960" w:right="920" w:bottom="1560" w:left="920" w:header="0" w:footer="1380" w:gutter="0"/>
          <w:cols w:space="720"/>
        </w:sectPr>
      </w:pPr>
    </w:p>
    <w:p w:rsidR="009B31D9" w:rsidRDefault="00F8370D">
      <w:pPr>
        <w:pStyle w:val="1"/>
        <w:numPr>
          <w:ilvl w:val="0"/>
          <w:numId w:val="8"/>
        </w:numPr>
        <w:tabs>
          <w:tab w:val="left" w:pos="1759"/>
        </w:tabs>
        <w:spacing w:before="75" w:line="240" w:lineRule="auto"/>
        <w:ind w:left="1758" w:hanging="241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</w:p>
    <w:p w:rsidR="009B31D9" w:rsidRDefault="009B31D9">
      <w:pPr>
        <w:pStyle w:val="a3"/>
        <w:spacing w:before="10"/>
        <w:rPr>
          <w:b/>
          <w:sz w:val="20"/>
        </w:rPr>
      </w:pPr>
    </w:p>
    <w:p w:rsidR="009B31D9" w:rsidRDefault="00F8370D">
      <w:pPr>
        <w:pStyle w:val="a4"/>
        <w:numPr>
          <w:ilvl w:val="1"/>
          <w:numId w:val="7"/>
        </w:numPr>
        <w:tabs>
          <w:tab w:val="left" w:pos="1229"/>
        </w:tabs>
        <w:ind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9B31D9" w:rsidRDefault="009B31D9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02"/>
        <w:gridCol w:w="2333"/>
      </w:tblGrid>
      <w:tr w:rsidR="009B31D9">
        <w:trPr>
          <w:trHeight w:val="577"/>
        </w:trPr>
        <w:tc>
          <w:tcPr>
            <w:tcW w:w="7302" w:type="dxa"/>
          </w:tcPr>
          <w:p w:rsidR="009B31D9" w:rsidRDefault="00F8370D">
            <w:pPr>
              <w:pStyle w:val="TableParagraph"/>
              <w:spacing w:before="22" w:line="268" w:lineRule="exact"/>
              <w:ind w:left="2884" w:right="28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 учебной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333" w:type="dxa"/>
          </w:tcPr>
          <w:p w:rsidR="009B31D9" w:rsidRDefault="00F8370D">
            <w:pPr>
              <w:pStyle w:val="TableParagraph"/>
              <w:spacing w:before="22" w:line="268" w:lineRule="exact"/>
              <w:ind w:left="799" w:right="792" w:firstLin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Объём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в</w:t>
            </w:r>
            <w:r w:rsidR="00F34749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часах</w:t>
            </w:r>
          </w:p>
        </w:tc>
      </w:tr>
      <w:tr w:rsidR="009B31D9">
        <w:trPr>
          <w:trHeight w:val="309"/>
        </w:trPr>
        <w:tc>
          <w:tcPr>
            <w:tcW w:w="7302" w:type="dxa"/>
          </w:tcPr>
          <w:p w:rsidR="009B31D9" w:rsidRDefault="00F8370D">
            <w:pPr>
              <w:pStyle w:val="TableParagraph"/>
              <w:spacing w:before="30" w:line="259" w:lineRule="exact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333" w:type="dxa"/>
          </w:tcPr>
          <w:p w:rsidR="009B31D9" w:rsidRDefault="00F8370D">
            <w:pPr>
              <w:pStyle w:val="TableParagraph"/>
              <w:spacing w:before="30" w:line="259" w:lineRule="exact"/>
              <w:ind w:left="0" w:right="103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</w:tr>
      <w:tr w:rsidR="009B31D9">
        <w:trPr>
          <w:trHeight w:val="330"/>
        </w:trPr>
        <w:tc>
          <w:tcPr>
            <w:tcW w:w="7302" w:type="dxa"/>
          </w:tcPr>
          <w:p w:rsidR="009B31D9" w:rsidRDefault="00F8370D">
            <w:pPr>
              <w:pStyle w:val="TableParagraph"/>
              <w:spacing w:before="47" w:line="264" w:lineRule="exact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2333" w:type="dxa"/>
          </w:tcPr>
          <w:p w:rsidR="009B31D9" w:rsidRDefault="00F8370D">
            <w:pPr>
              <w:pStyle w:val="TableParagraph"/>
              <w:spacing w:before="25"/>
              <w:ind w:left="7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-</w:t>
            </w:r>
          </w:p>
        </w:tc>
      </w:tr>
      <w:tr w:rsidR="009B31D9">
        <w:trPr>
          <w:trHeight w:val="304"/>
        </w:trPr>
        <w:tc>
          <w:tcPr>
            <w:tcW w:w="9635" w:type="dxa"/>
            <w:gridSpan w:val="2"/>
          </w:tcPr>
          <w:p w:rsidR="009B31D9" w:rsidRDefault="00F8370D">
            <w:pPr>
              <w:pStyle w:val="TableParagraph"/>
              <w:spacing w:before="25" w:line="259" w:lineRule="exact"/>
              <w:ind w:left="218"/>
              <w:rPr>
                <w:sz w:val="24"/>
              </w:rPr>
            </w:pPr>
            <w:proofErr w:type="spellStart"/>
            <w:r>
              <w:rPr>
                <w:sz w:val="24"/>
              </w:rPr>
              <w:t>втомчисле</w:t>
            </w:r>
            <w:proofErr w:type="spellEnd"/>
            <w:r>
              <w:rPr>
                <w:sz w:val="24"/>
              </w:rPr>
              <w:t>:</w:t>
            </w:r>
          </w:p>
        </w:tc>
      </w:tr>
      <w:tr w:rsidR="009B31D9">
        <w:trPr>
          <w:trHeight w:val="304"/>
        </w:trPr>
        <w:tc>
          <w:tcPr>
            <w:tcW w:w="7302" w:type="dxa"/>
          </w:tcPr>
          <w:p w:rsidR="009B31D9" w:rsidRDefault="00F8370D">
            <w:pPr>
              <w:pStyle w:val="TableParagraph"/>
              <w:spacing w:before="25" w:line="259" w:lineRule="exact"/>
              <w:ind w:left="218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333" w:type="dxa"/>
          </w:tcPr>
          <w:p w:rsidR="009B31D9" w:rsidRDefault="00F8370D">
            <w:pPr>
              <w:pStyle w:val="TableParagraph"/>
              <w:spacing w:before="25" w:line="259" w:lineRule="exact"/>
              <w:ind w:left="7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-</w:t>
            </w:r>
          </w:p>
        </w:tc>
      </w:tr>
      <w:tr w:rsidR="009B31D9">
        <w:trPr>
          <w:trHeight w:val="306"/>
        </w:trPr>
        <w:tc>
          <w:tcPr>
            <w:tcW w:w="7302" w:type="dxa"/>
          </w:tcPr>
          <w:p w:rsidR="009B31D9" w:rsidRDefault="00F8370D">
            <w:pPr>
              <w:pStyle w:val="TableParagraph"/>
              <w:spacing w:before="30" w:line="257" w:lineRule="exact"/>
              <w:ind w:left="21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333" w:type="dxa"/>
          </w:tcPr>
          <w:p w:rsidR="009B31D9" w:rsidRDefault="00F8370D">
            <w:pPr>
              <w:pStyle w:val="TableParagraph"/>
              <w:spacing w:before="30" w:line="257" w:lineRule="exact"/>
              <w:ind w:left="0" w:right="1036"/>
              <w:jc w:val="righ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9B31D9">
        <w:trPr>
          <w:trHeight w:val="309"/>
        </w:trPr>
        <w:tc>
          <w:tcPr>
            <w:tcW w:w="7302" w:type="dxa"/>
          </w:tcPr>
          <w:p w:rsidR="009B31D9" w:rsidRDefault="00F8370D">
            <w:pPr>
              <w:pStyle w:val="TableParagraph"/>
              <w:spacing w:before="32" w:line="257" w:lineRule="exact"/>
              <w:ind w:left="218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2333" w:type="dxa"/>
          </w:tcPr>
          <w:p w:rsidR="009B31D9" w:rsidRDefault="00F8370D">
            <w:pPr>
              <w:pStyle w:val="TableParagraph"/>
              <w:spacing w:before="32" w:line="257" w:lineRule="exact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9B31D9">
        <w:trPr>
          <w:trHeight w:val="412"/>
        </w:trPr>
        <w:tc>
          <w:tcPr>
            <w:tcW w:w="7302" w:type="dxa"/>
          </w:tcPr>
          <w:p w:rsidR="009B31D9" w:rsidRDefault="00F8370D">
            <w:pPr>
              <w:pStyle w:val="TableParagraph"/>
              <w:spacing w:before="37"/>
              <w:ind w:left="218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2333" w:type="dxa"/>
          </w:tcPr>
          <w:p w:rsidR="009B31D9" w:rsidRDefault="00F8370D">
            <w:pPr>
              <w:pStyle w:val="TableParagraph"/>
              <w:spacing w:before="42"/>
              <w:ind w:left="0" w:right="101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9B31D9" w:rsidRDefault="009B31D9">
      <w:pPr>
        <w:jc w:val="right"/>
        <w:rPr>
          <w:sz w:val="24"/>
        </w:rPr>
        <w:sectPr w:rsidR="009B31D9">
          <w:pgSz w:w="11920" w:h="16850"/>
          <w:pgMar w:top="960" w:right="920" w:bottom="1560" w:left="920" w:header="0" w:footer="1380" w:gutter="0"/>
          <w:cols w:space="720"/>
        </w:sectPr>
      </w:pPr>
    </w:p>
    <w:p w:rsidR="009B31D9" w:rsidRDefault="00F8370D">
      <w:pPr>
        <w:pStyle w:val="1"/>
        <w:numPr>
          <w:ilvl w:val="1"/>
          <w:numId w:val="7"/>
        </w:numPr>
        <w:tabs>
          <w:tab w:val="left" w:pos="1228"/>
        </w:tabs>
        <w:spacing w:before="65" w:line="240" w:lineRule="auto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9B31D9" w:rsidRDefault="009B31D9">
      <w:pPr>
        <w:pStyle w:val="a3"/>
        <w:rPr>
          <w:b/>
          <w:sz w:val="20"/>
        </w:rPr>
      </w:pPr>
    </w:p>
    <w:p w:rsidR="009B31D9" w:rsidRDefault="009B31D9">
      <w:pPr>
        <w:pStyle w:val="a3"/>
        <w:spacing w:before="1"/>
        <w:rPr>
          <w:b/>
          <w:sz w:val="1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9355"/>
        <w:gridCol w:w="989"/>
        <w:gridCol w:w="1993"/>
      </w:tblGrid>
      <w:tr w:rsidR="009B31D9">
        <w:trPr>
          <w:trHeight w:val="1833"/>
        </w:trPr>
        <w:tc>
          <w:tcPr>
            <w:tcW w:w="2811" w:type="dxa"/>
          </w:tcPr>
          <w:p w:rsidR="009B31D9" w:rsidRDefault="00F8370D">
            <w:pPr>
              <w:pStyle w:val="TableParagraph"/>
              <w:spacing w:line="242" w:lineRule="auto"/>
              <w:ind w:left="599" w:right="57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42" w:lineRule="auto"/>
              <w:ind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</w:t>
            </w:r>
            <w:r>
              <w:rPr>
                <w:b/>
                <w:spacing w:val="-2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1993" w:type="dxa"/>
          </w:tcPr>
          <w:p w:rsidR="009B31D9" w:rsidRDefault="00F8370D">
            <w:pPr>
              <w:pStyle w:val="TableParagraph"/>
              <w:ind w:left="236" w:right="214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компетенций,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3"/>
                <w:sz w:val="24"/>
              </w:rPr>
              <w:t>формированию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</w:p>
          <w:p w:rsidR="009B31D9" w:rsidRDefault="00F8370D">
            <w:pPr>
              <w:pStyle w:val="TableParagraph"/>
              <w:spacing w:before="28" w:line="206" w:lineRule="auto"/>
              <w:ind w:left="289" w:right="283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способствует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</w:p>
          <w:p w:rsidR="009B31D9" w:rsidRDefault="00F8370D">
            <w:pPr>
              <w:pStyle w:val="TableParagraph"/>
              <w:spacing w:line="207" w:lineRule="exact"/>
              <w:ind w:left="287" w:right="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</w:tr>
      <w:tr w:rsidR="009B31D9">
        <w:trPr>
          <w:trHeight w:val="275"/>
        </w:trPr>
        <w:tc>
          <w:tcPr>
            <w:tcW w:w="2811" w:type="dxa"/>
            <w:vMerge w:val="restart"/>
          </w:tcPr>
          <w:p w:rsidR="009B31D9" w:rsidRDefault="00F8370D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9B31D9" w:rsidRDefault="00F8370D">
            <w:pPr>
              <w:pStyle w:val="TableParagraph"/>
              <w:ind w:right="465"/>
              <w:rPr>
                <w:sz w:val="24"/>
              </w:rPr>
            </w:pPr>
            <w:r>
              <w:rPr>
                <w:sz w:val="24"/>
              </w:rPr>
              <w:t>Общие сведения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 физической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9B31D9" w:rsidRDefault="00F837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355" w:type="dxa"/>
            <w:tcBorders>
              <w:bottom w:val="single" w:sz="6" w:space="0" w:color="000000"/>
            </w:tcBorders>
          </w:tcPr>
          <w:p w:rsidR="009B31D9" w:rsidRDefault="00F8370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89" w:type="dxa"/>
            <w:tcBorders>
              <w:bottom w:val="single" w:sz="6" w:space="0" w:color="000000"/>
            </w:tcBorders>
          </w:tcPr>
          <w:p w:rsidR="009B31D9" w:rsidRDefault="00F8370D">
            <w:pPr>
              <w:pStyle w:val="TableParagraph"/>
              <w:spacing w:line="256" w:lineRule="exact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93" w:type="dxa"/>
            <w:tcBorders>
              <w:bottom w:val="single" w:sz="6" w:space="0" w:color="000000"/>
            </w:tcBorders>
          </w:tcPr>
          <w:p w:rsidR="009B31D9" w:rsidRDefault="009B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9B31D9">
        <w:trPr>
          <w:trHeight w:val="278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  <w:tcBorders>
              <w:top w:val="single" w:sz="6" w:space="0" w:color="000000"/>
              <w:bottom w:val="single" w:sz="6" w:space="0" w:color="000000"/>
            </w:tcBorders>
          </w:tcPr>
          <w:p w:rsidR="009B31D9" w:rsidRDefault="00F8370D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Практические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занятия</w:t>
            </w:r>
          </w:p>
        </w:tc>
        <w:tc>
          <w:tcPr>
            <w:tcW w:w="989" w:type="dxa"/>
            <w:tcBorders>
              <w:top w:val="single" w:sz="6" w:space="0" w:color="000000"/>
              <w:bottom w:val="single" w:sz="6" w:space="0" w:color="000000"/>
            </w:tcBorders>
          </w:tcPr>
          <w:p w:rsidR="009B31D9" w:rsidRDefault="00F8370D">
            <w:pPr>
              <w:pStyle w:val="TableParagraph"/>
              <w:spacing w:line="258" w:lineRule="exact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93" w:type="dxa"/>
            <w:tcBorders>
              <w:top w:val="single" w:sz="6" w:space="0" w:color="000000"/>
              <w:bottom w:val="single" w:sz="6" w:space="0" w:color="000000"/>
            </w:tcBorders>
          </w:tcPr>
          <w:p w:rsidR="009B31D9" w:rsidRDefault="009B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9B31D9">
        <w:trPr>
          <w:trHeight w:val="409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  <w:tcBorders>
              <w:top w:val="single" w:sz="6" w:space="0" w:color="000000"/>
            </w:tcBorders>
          </w:tcPr>
          <w:p w:rsidR="009B31D9" w:rsidRDefault="00F837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3"/>
                <w:sz w:val="24"/>
              </w:rPr>
              <w:t>1.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Обсуждение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взаимосвязи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получаемой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89" w:type="dxa"/>
            <w:tcBorders>
              <w:top w:val="single" w:sz="6" w:space="0" w:color="000000"/>
            </w:tcBorders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 w:val="restart"/>
            <w:tcBorders>
              <w:top w:val="single" w:sz="6" w:space="0" w:color="000000"/>
            </w:tcBorders>
          </w:tcPr>
          <w:p w:rsidR="009B31D9" w:rsidRDefault="00F8370D">
            <w:pPr>
              <w:pStyle w:val="TableParagraph"/>
              <w:ind w:left="106" w:right="1176"/>
              <w:rPr>
                <w:sz w:val="24"/>
              </w:rPr>
            </w:pPr>
            <w:r>
              <w:rPr>
                <w:sz w:val="24"/>
              </w:rPr>
              <w:t>ОК08.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</w:tr>
      <w:tr w:rsidR="009B31D9">
        <w:trPr>
          <w:trHeight w:val="954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ind w:right="236"/>
              <w:rPr>
                <w:sz w:val="24"/>
              </w:rPr>
            </w:pPr>
            <w:r>
              <w:rPr>
                <w:sz w:val="24"/>
              </w:rPr>
              <w:t>2. Физические упражнения, направленные на развитие и 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оценок физической подготовленности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830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ind w:right="935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3. Совершенствование психофизиологических функций организма </w:t>
            </w:r>
            <w:r>
              <w:rPr>
                <w:spacing w:val="-5"/>
                <w:sz w:val="24"/>
              </w:rPr>
              <w:t>необходимых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успешного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освоения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профессии.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Применение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приемов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самоконтроля:</w:t>
            </w:r>
          </w:p>
          <w:p w:rsidR="009B31D9" w:rsidRDefault="00F837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8"/>
                <w:sz w:val="24"/>
              </w:rPr>
              <w:t>пульс,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ЧСС,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внешние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признаки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утомляемости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выполнении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физических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упражнений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551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 работ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9B31D9" w:rsidRDefault="00F8370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высоте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опоре»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311"/>
        </w:trPr>
        <w:tc>
          <w:tcPr>
            <w:tcW w:w="2811" w:type="dxa"/>
            <w:vMerge w:val="restart"/>
          </w:tcPr>
          <w:p w:rsidR="009B31D9" w:rsidRDefault="00F8370D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9B31D9" w:rsidRDefault="00F8370D">
            <w:pPr>
              <w:pStyle w:val="TableParagraph"/>
              <w:ind w:right="400"/>
              <w:rPr>
                <w:sz w:val="24"/>
              </w:rPr>
            </w:pPr>
            <w:r>
              <w:rPr>
                <w:sz w:val="24"/>
              </w:rPr>
              <w:t>Основы здорового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73" w:lineRule="exact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93" w:type="dxa"/>
          </w:tcPr>
          <w:p w:rsidR="009B31D9" w:rsidRDefault="009B31D9">
            <w:pPr>
              <w:pStyle w:val="TableParagraph"/>
              <w:ind w:left="0"/>
            </w:pPr>
          </w:p>
        </w:tc>
      </w:tr>
      <w:tr w:rsidR="009B31D9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Практические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занятия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56" w:lineRule="exact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93" w:type="dxa"/>
          </w:tcPr>
          <w:p w:rsidR="009B31D9" w:rsidRDefault="009B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9B31D9">
        <w:trPr>
          <w:trHeight w:val="830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психоэмоционального</w:t>
            </w:r>
          </w:p>
          <w:p w:rsidR="009B31D9" w:rsidRDefault="00F8370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напряжения.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 w:val="restart"/>
          </w:tcPr>
          <w:p w:rsidR="009B31D9" w:rsidRDefault="00F8370D">
            <w:pPr>
              <w:pStyle w:val="TableParagraph"/>
              <w:ind w:left="106" w:right="1176"/>
              <w:rPr>
                <w:sz w:val="24"/>
              </w:rPr>
            </w:pPr>
            <w:r>
              <w:rPr>
                <w:sz w:val="24"/>
              </w:rPr>
              <w:t>ОК08.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</w:tr>
      <w:tr w:rsidR="009B31D9">
        <w:trPr>
          <w:trHeight w:val="278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выносливости»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5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552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1"/>
                <w:sz w:val="24"/>
              </w:rPr>
              <w:t>3.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«Воспитание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>устойчивости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организма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воздействиям</w:t>
            </w:r>
            <w:r>
              <w:rPr>
                <w:spacing w:val="-2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неблагоприятных</w:t>
            </w:r>
            <w:proofErr w:type="gramEnd"/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гигиенических</w:t>
            </w:r>
          </w:p>
          <w:p w:rsidR="009B31D9" w:rsidRDefault="00F8370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11"/>
                <w:sz w:val="24"/>
              </w:rPr>
              <w:t>производственных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факторов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труда».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570"/>
        </w:trPr>
        <w:tc>
          <w:tcPr>
            <w:tcW w:w="2811" w:type="dxa"/>
            <w:vMerge w:val="restart"/>
          </w:tcPr>
          <w:p w:rsidR="009B31D9" w:rsidRDefault="00F8370D">
            <w:pPr>
              <w:pStyle w:val="TableParagraph"/>
              <w:spacing w:line="237" w:lineRule="auto"/>
              <w:ind w:right="921"/>
              <w:rPr>
                <w:sz w:val="24"/>
              </w:rPr>
            </w:pPr>
            <w:r>
              <w:rPr>
                <w:b/>
                <w:sz w:val="24"/>
              </w:rPr>
              <w:t>Тема 1.3.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оздоровительные</w:t>
            </w: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73" w:lineRule="exact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993" w:type="dxa"/>
          </w:tcPr>
          <w:p w:rsidR="009B31D9" w:rsidRDefault="009B31D9">
            <w:pPr>
              <w:pStyle w:val="TableParagraph"/>
              <w:ind w:left="0"/>
              <w:rPr>
                <w:sz w:val="24"/>
              </w:rPr>
            </w:pPr>
          </w:p>
        </w:tc>
      </w:tr>
      <w:tr w:rsidR="009B31D9">
        <w:trPr>
          <w:trHeight w:val="277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Практические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занятия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58" w:lineRule="exact"/>
              <w:ind w:left="353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993" w:type="dxa"/>
          </w:tcPr>
          <w:p w:rsidR="009B31D9" w:rsidRDefault="009B31D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B31D9" w:rsidRDefault="009B31D9">
      <w:pPr>
        <w:rPr>
          <w:sz w:val="20"/>
        </w:rPr>
        <w:sectPr w:rsidR="009B31D9">
          <w:footerReference w:type="default" r:id="rId9"/>
          <w:pgSz w:w="16850" w:h="11920" w:orient="landscape"/>
          <w:pgMar w:top="1020" w:right="540" w:bottom="1480" w:left="920" w:header="0" w:footer="1295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1"/>
        <w:gridCol w:w="9355"/>
        <w:gridCol w:w="989"/>
        <w:gridCol w:w="1993"/>
      </w:tblGrid>
      <w:tr w:rsidR="009B31D9">
        <w:trPr>
          <w:trHeight w:val="876"/>
        </w:trPr>
        <w:tc>
          <w:tcPr>
            <w:tcW w:w="2811" w:type="dxa"/>
            <w:vMerge w:val="restart"/>
          </w:tcPr>
          <w:p w:rsidR="009B31D9" w:rsidRDefault="00F8370D">
            <w:pPr>
              <w:pStyle w:val="TableParagraph"/>
              <w:spacing w:line="237" w:lineRule="auto"/>
              <w:ind w:right="470"/>
              <w:rPr>
                <w:sz w:val="24"/>
              </w:rPr>
            </w:pPr>
            <w:r>
              <w:rPr>
                <w:sz w:val="24"/>
              </w:rPr>
              <w:lastRenderedPageBreak/>
              <w:t>мероприятия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</w:p>
          <w:p w:rsidR="009B31D9" w:rsidRDefault="00F8370D">
            <w:pPr>
              <w:pStyle w:val="TableParagraph"/>
              <w:ind w:right="240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ind w:right="236"/>
              <w:rPr>
                <w:sz w:val="24"/>
              </w:rPr>
            </w:pPr>
            <w:r>
              <w:rPr>
                <w:sz w:val="24"/>
              </w:rPr>
              <w:t>1. Применение общих и профессиональных компетенций для достижения жизненных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целей. Упражнения, способствующие развитию группы мышц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71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 w:val="restart"/>
          </w:tcPr>
          <w:p w:rsidR="009B31D9" w:rsidRDefault="00F8370D">
            <w:pPr>
              <w:pStyle w:val="TableParagraph"/>
              <w:spacing w:line="237" w:lineRule="auto"/>
              <w:ind w:left="646" w:right="636" w:firstLine="31"/>
              <w:rPr>
                <w:sz w:val="24"/>
              </w:rPr>
            </w:pPr>
            <w:r>
              <w:rPr>
                <w:sz w:val="24"/>
              </w:rPr>
              <w:t>ОК08.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</w:tr>
      <w:tr w:rsidR="009B31D9">
        <w:trPr>
          <w:trHeight w:val="277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2.«Кросс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пересеченной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5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275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56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551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4. «Прыжки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способом</w:t>
            </w:r>
            <w:proofErr w:type="gramStart"/>
            <w:r>
              <w:rPr>
                <w:sz w:val="24"/>
              </w:rPr>
              <w:t>«с</w:t>
            </w:r>
            <w:proofErr w:type="gramEnd"/>
            <w:r>
              <w:rPr>
                <w:sz w:val="24"/>
              </w:rPr>
              <w:t>огнув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ноги»».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«Метание</w:t>
            </w:r>
          </w:p>
          <w:p w:rsidR="009B31D9" w:rsidRDefault="00F8370D">
            <w:pPr>
              <w:pStyle w:val="TableParagraph"/>
              <w:spacing w:line="264" w:lineRule="exact"/>
              <w:ind w:left="390"/>
              <w:rPr>
                <w:sz w:val="24"/>
              </w:rPr>
            </w:pPr>
            <w:r>
              <w:rPr>
                <w:sz w:val="24"/>
              </w:rPr>
              <w:t>гранаты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дальность».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277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5. «Челночный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3х10».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отрезки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длинны».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5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552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16"/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максимального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элементарных</w:t>
            </w:r>
            <w:proofErr w:type="gramEnd"/>
          </w:p>
          <w:p w:rsidR="009B31D9" w:rsidRDefault="00F8370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движений».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400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7. «Опорные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козла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коня». «Упражнения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снарядах».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553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заданное время».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«Ходьба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9B31D9" w:rsidRDefault="00F8370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гимнастическому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бревну».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70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330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9. «Упражнения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гантелями».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551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скамейке».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«Акробатические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упражнения».</w:t>
            </w:r>
          </w:p>
          <w:p w:rsidR="009B31D9" w:rsidRDefault="00F8370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балансировании».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стенке».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551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«Преодоление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препятствий». «Выполнение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9B31D9" w:rsidRDefault="00F8370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быстроты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движений». «Выполнение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быстроты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реакции».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551"/>
        </w:trPr>
        <w:tc>
          <w:tcPr>
            <w:tcW w:w="2811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  <w:tc>
          <w:tcPr>
            <w:tcW w:w="9355" w:type="dxa"/>
          </w:tcPr>
          <w:p w:rsidR="009B31D9" w:rsidRDefault="00F8370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«Броски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</w:p>
          <w:p w:rsidR="009B31D9" w:rsidRDefault="00F8370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расстояний».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68" w:lineRule="exact"/>
              <w:ind w:left="0" w:right="9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93" w:type="dxa"/>
            <w:vMerge/>
            <w:tcBorders>
              <w:top w:val="nil"/>
            </w:tcBorders>
          </w:tcPr>
          <w:p w:rsidR="009B31D9" w:rsidRDefault="009B31D9">
            <w:pPr>
              <w:rPr>
                <w:sz w:val="2"/>
                <w:szCs w:val="2"/>
              </w:rPr>
            </w:pPr>
          </w:p>
        </w:tc>
      </w:tr>
      <w:tr w:rsidR="009B31D9">
        <w:trPr>
          <w:trHeight w:val="278"/>
        </w:trPr>
        <w:tc>
          <w:tcPr>
            <w:tcW w:w="12166" w:type="dxa"/>
            <w:gridSpan w:val="2"/>
          </w:tcPr>
          <w:p w:rsidR="009B31D9" w:rsidRDefault="00F8370D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58" w:lineRule="exact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93" w:type="dxa"/>
          </w:tcPr>
          <w:p w:rsidR="009B31D9" w:rsidRDefault="009B31D9">
            <w:pPr>
              <w:pStyle w:val="TableParagraph"/>
              <w:ind w:left="0"/>
              <w:rPr>
                <w:sz w:val="20"/>
              </w:rPr>
            </w:pPr>
          </w:p>
        </w:tc>
      </w:tr>
      <w:tr w:rsidR="009B31D9">
        <w:trPr>
          <w:trHeight w:val="278"/>
        </w:trPr>
        <w:tc>
          <w:tcPr>
            <w:tcW w:w="12166" w:type="dxa"/>
            <w:gridSpan w:val="2"/>
          </w:tcPr>
          <w:p w:rsidR="009B31D9" w:rsidRDefault="00F8370D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989" w:type="dxa"/>
          </w:tcPr>
          <w:p w:rsidR="009B31D9" w:rsidRDefault="00F8370D">
            <w:pPr>
              <w:pStyle w:val="TableParagraph"/>
              <w:spacing w:line="258" w:lineRule="exact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1993" w:type="dxa"/>
          </w:tcPr>
          <w:p w:rsidR="009B31D9" w:rsidRDefault="009B31D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B31D9" w:rsidRDefault="009B31D9">
      <w:pPr>
        <w:rPr>
          <w:sz w:val="20"/>
        </w:rPr>
        <w:sectPr w:rsidR="009B31D9">
          <w:pgSz w:w="16850" w:h="11920" w:orient="landscape"/>
          <w:pgMar w:top="1080" w:right="540" w:bottom="1480" w:left="920" w:header="0" w:footer="1295" w:gutter="0"/>
          <w:cols w:space="720"/>
        </w:sectPr>
      </w:pPr>
    </w:p>
    <w:p w:rsidR="009B31D9" w:rsidRDefault="00F8370D">
      <w:pPr>
        <w:pStyle w:val="a4"/>
        <w:numPr>
          <w:ilvl w:val="0"/>
          <w:numId w:val="8"/>
        </w:numPr>
        <w:tabs>
          <w:tab w:val="left" w:pos="1694"/>
        </w:tabs>
        <w:spacing w:before="75"/>
        <w:ind w:left="1694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9B31D9" w:rsidRDefault="009B31D9">
      <w:pPr>
        <w:pStyle w:val="a3"/>
        <w:spacing w:before="7"/>
        <w:rPr>
          <w:b/>
          <w:sz w:val="23"/>
        </w:rPr>
      </w:pPr>
    </w:p>
    <w:p w:rsidR="009B31D9" w:rsidRDefault="00F8370D">
      <w:pPr>
        <w:pStyle w:val="a4"/>
        <w:numPr>
          <w:ilvl w:val="1"/>
          <w:numId w:val="6"/>
        </w:numPr>
        <w:tabs>
          <w:tab w:val="left" w:pos="1458"/>
          <w:tab w:val="left" w:pos="1459"/>
          <w:tab w:val="left" w:pos="3314"/>
          <w:tab w:val="left" w:pos="4782"/>
          <w:tab w:val="left" w:pos="5393"/>
          <w:tab w:val="left" w:pos="6921"/>
          <w:tab w:val="left" w:pos="8411"/>
          <w:tab w:val="left" w:pos="9835"/>
        </w:tabs>
        <w:ind w:right="405" w:firstLine="768"/>
        <w:rPr>
          <w:sz w:val="24"/>
        </w:rPr>
      </w:pPr>
      <w:r>
        <w:rPr>
          <w:sz w:val="24"/>
        </w:rPr>
        <w:t>Универсальный</w:t>
      </w:r>
      <w:r>
        <w:rPr>
          <w:sz w:val="24"/>
        </w:rPr>
        <w:tab/>
        <w:t>спортивный</w:t>
      </w:r>
      <w:r>
        <w:rPr>
          <w:sz w:val="24"/>
        </w:rPr>
        <w:tab/>
        <w:t>зал,</w:t>
      </w:r>
      <w:r>
        <w:rPr>
          <w:sz w:val="24"/>
        </w:rPr>
        <w:tab/>
        <w:t>оснащенный</w:t>
      </w:r>
      <w:r>
        <w:rPr>
          <w:sz w:val="24"/>
        </w:rPr>
        <w:tab/>
        <w:t>спортивным</w:t>
      </w:r>
      <w:r>
        <w:rPr>
          <w:sz w:val="24"/>
        </w:rPr>
        <w:tab/>
        <w:t>инвентарём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обеспечивающим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дисциплины;</w:t>
      </w:r>
    </w:p>
    <w:p w:rsidR="009B31D9" w:rsidRDefault="00F8370D">
      <w:pPr>
        <w:pStyle w:val="a3"/>
        <w:ind w:left="808"/>
      </w:pPr>
      <w:r>
        <w:t>Оборудованная</w:t>
      </w:r>
      <w:r>
        <w:rPr>
          <w:spacing w:val="-4"/>
        </w:rPr>
        <w:t xml:space="preserve"> </w:t>
      </w:r>
      <w:r>
        <w:t>открытая</w:t>
      </w:r>
      <w:r>
        <w:rPr>
          <w:spacing w:val="52"/>
        </w:rPr>
        <w:t xml:space="preserve"> </w:t>
      </w:r>
      <w:r>
        <w:t>спортивная</w:t>
      </w:r>
      <w:r>
        <w:rPr>
          <w:spacing w:val="-3"/>
        </w:rPr>
        <w:t xml:space="preserve"> </w:t>
      </w:r>
      <w:r>
        <w:t>площадка,</w:t>
      </w:r>
    </w:p>
    <w:p w:rsidR="009B31D9" w:rsidRDefault="00F8370D">
      <w:pPr>
        <w:pStyle w:val="a3"/>
        <w:ind w:left="808"/>
      </w:pPr>
      <w:r>
        <w:t>Перечень</w:t>
      </w:r>
      <w:r>
        <w:rPr>
          <w:spacing w:val="-4"/>
        </w:rPr>
        <w:t xml:space="preserve"> </w:t>
      </w:r>
      <w:r>
        <w:t>оборудования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инвентаря</w:t>
      </w:r>
      <w:r>
        <w:rPr>
          <w:spacing w:val="-4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сооружений:</w:t>
      </w:r>
    </w:p>
    <w:p w:rsidR="009B31D9" w:rsidRDefault="00F8370D">
      <w:pPr>
        <w:pStyle w:val="1"/>
        <w:spacing w:before="5"/>
      </w:pPr>
      <w:r>
        <w:t>Спортивные</w:t>
      </w:r>
      <w:r>
        <w:rPr>
          <w:spacing w:val="-4"/>
        </w:rPr>
        <w:t xml:space="preserve"> </w:t>
      </w:r>
      <w:r>
        <w:t>игры</w:t>
      </w:r>
    </w:p>
    <w:p w:rsidR="009B31D9" w:rsidRDefault="00F8370D">
      <w:pPr>
        <w:pStyle w:val="a3"/>
        <w:ind w:left="100" w:right="395" w:firstLine="708"/>
        <w:jc w:val="both"/>
      </w:pPr>
      <w:r>
        <w:t>Щит</w:t>
      </w:r>
      <w:r>
        <w:rPr>
          <w:spacing w:val="1"/>
        </w:rPr>
        <w:t xml:space="preserve"> </w:t>
      </w:r>
      <w:r>
        <w:t>баскетбольный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(комплект)</w:t>
      </w:r>
      <w:proofErr w:type="gramStart"/>
      <w:r>
        <w:t>;в</w:t>
      </w:r>
      <w:proofErr w:type="gramEnd"/>
      <w:r>
        <w:t>орота,</w:t>
      </w:r>
      <w:r>
        <w:rPr>
          <w:spacing w:val="1"/>
        </w:rPr>
        <w:t xml:space="preserve"> </w:t>
      </w:r>
      <w:r>
        <w:t>кольца</w:t>
      </w:r>
      <w:r>
        <w:rPr>
          <w:spacing w:val="1"/>
        </w:rPr>
        <w:t xml:space="preserve"> </w:t>
      </w:r>
      <w:r>
        <w:t>баскетбольные,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баскетбольный</w:t>
      </w:r>
      <w:r>
        <w:rPr>
          <w:spacing w:val="1"/>
        </w:rPr>
        <w:t xml:space="preserve"> </w:t>
      </w:r>
      <w:r>
        <w:t>№7,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баскетбольный</w:t>
      </w:r>
      <w:r>
        <w:rPr>
          <w:spacing w:val="1"/>
        </w:rPr>
        <w:t xml:space="preserve"> </w:t>
      </w:r>
      <w:r>
        <w:t>№7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соревнований,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баскетбольный</w:t>
      </w:r>
      <w:r>
        <w:rPr>
          <w:spacing w:val="1"/>
        </w:rPr>
        <w:t xml:space="preserve"> </w:t>
      </w:r>
      <w:r>
        <w:t>№5</w:t>
      </w:r>
      <w:r>
        <w:rPr>
          <w:spacing w:val="1"/>
        </w:rPr>
        <w:t xml:space="preserve"> </w:t>
      </w:r>
      <w:r>
        <w:t>массовый,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футбольный</w:t>
      </w:r>
      <w:r>
        <w:rPr>
          <w:spacing w:val="1"/>
        </w:rPr>
        <w:t xml:space="preserve"> </w:t>
      </w:r>
      <w:r>
        <w:t>№4,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футбольный</w:t>
      </w:r>
      <w:r>
        <w:rPr>
          <w:spacing w:val="1"/>
        </w:rPr>
        <w:t xml:space="preserve"> </w:t>
      </w:r>
      <w:r>
        <w:t>№5</w:t>
      </w:r>
      <w:r>
        <w:rPr>
          <w:spacing w:val="1"/>
        </w:rPr>
        <w:t xml:space="preserve"> </w:t>
      </w:r>
      <w:r>
        <w:t>массовый,</w:t>
      </w:r>
      <w:r>
        <w:rPr>
          <w:spacing w:val="1"/>
        </w:rPr>
        <w:t xml:space="preserve"> </w:t>
      </w:r>
      <w:r>
        <w:t>мяч</w:t>
      </w:r>
      <w:r>
        <w:rPr>
          <w:spacing w:val="1"/>
        </w:rPr>
        <w:t xml:space="preserve"> </w:t>
      </w:r>
      <w:r>
        <w:t>футбольный</w:t>
      </w:r>
      <w:r>
        <w:rPr>
          <w:spacing w:val="1"/>
        </w:rPr>
        <w:t xml:space="preserve"> </w:t>
      </w:r>
      <w:r>
        <w:t>№5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соревнований, насос для накачивания мячей с иглой, жилетки игровые, сетка для хранения</w:t>
      </w:r>
      <w:r>
        <w:rPr>
          <w:spacing w:val="1"/>
        </w:rPr>
        <w:t xml:space="preserve"> </w:t>
      </w:r>
      <w:r>
        <w:t>мячей,</w:t>
      </w:r>
      <w:r>
        <w:rPr>
          <w:spacing w:val="-1"/>
        </w:rPr>
        <w:t xml:space="preserve"> </w:t>
      </w:r>
      <w:r>
        <w:t>конус</w:t>
      </w:r>
      <w:r>
        <w:rPr>
          <w:spacing w:val="-1"/>
        </w:rPr>
        <w:t xml:space="preserve"> </w:t>
      </w:r>
      <w:r>
        <w:t>игровой.</w:t>
      </w:r>
    </w:p>
    <w:p w:rsidR="009B31D9" w:rsidRDefault="00F8370D">
      <w:pPr>
        <w:pStyle w:val="1"/>
        <w:spacing w:before="2"/>
      </w:pPr>
      <w:r>
        <w:t>Гимнастика</w:t>
      </w:r>
    </w:p>
    <w:p w:rsidR="009B31D9" w:rsidRDefault="00F8370D">
      <w:pPr>
        <w:pStyle w:val="a3"/>
        <w:ind w:left="100" w:right="396" w:firstLine="708"/>
        <w:jc w:val="both"/>
      </w:pPr>
      <w:r>
        <w:t>Стенка</w:t>
      </w:r>
      <w:r>
        <w:rPr>
          <w:spacing w:val="1"/>
        </w:rPr>
        <w:t xml:space="preserve"> </w:t>
      </w:r>
      <w:r>
        <w:t>гимнастическая,</w:t>
      </w:r>
      <w:r>
        <w:rPr>
          <w:spacing w:val="1"/>
        </w:rPr>
        <w:t xml:space="preserve"> </w:t>
      </w:r>
      <w:r>
        <w:t>скамейка</w:t>
      </w:r>
      <w:r>
        <w:rPr>
          <w:spacing w:val="1"/>
        </w:rPr>
        <w:t xml:space="preserve"> </w:t>
      </w:r>
      <w:r>
        <w:t>гимнастическая,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матов</w:t>
      </w:r>
      <w:r>
        <w:rPr>
          <w:spacing w:val="1"/>
        </w:rPr>
        <w:t xml:space="preserve"> </w:t>
      </w:r>
      <w:r>
        <w:t>гимнастических,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гимнастический</w:t>
      </w:r>
      <w:r>
        <w:rPr>
          <w:spacing w:val="1"/>
        </w:rPr>
        <w:t xml:space="preserve"> </w:t>
      </w:r>
      <w:r>
        <w:t>многофункциональный,</w:t>
      </w:r>
      <w:r>
        <w:rPr>
          <w:spacing w:val="1"/>
        </w:rPr>
        <w:t xml:space="preserve"> </w:t>
      </w:r>
      <w:r>
        <w:t>мостик</w:t>
      </w:r>
      <w:r>
        <w:rPr>
          <w:spacing w:val="1"/>
        </w:rPr>
        <w:t xml:space="preserve"> </w:t>
      </w:r>
      <w:r>
        <w:t>гимнастический</w:t>
      </w:r>
      <w:r>
        <w:rPr>
          <w:spacing w:val="1"/>
        </w:rPr>
        <w:t xml:space="preserve"> </w:t>
      </w:r>
      <w:r>
        <w:t>подкидной,</w:t>
      </w:r>
      <w:r>
        <w:rPr>
          <w:spacing w:val="1"/>
        </w:rPr>
        <w:t xml:space="preserve"> </w:t>
      </w:r>
      <w:r>
        <w:t>бревно</w:t>
      </w:r>
      <w:r>
        <w:rPr>
          <w:spacing w:val="-57"/>
        </w:rPr>
        <w:t xml:space="preserve"> </w:t>
      </w:r>
      <w:r>
        <w:t>гимнастическое</w:t>
      </w:r>
      <w:r>
        <w:rPr>
          <w:spacing w:val="1"/>
        </w:rPr>
        <w:t xml:space="preserve"> </w:t>
      </w:r>
      <w:r>
        <w:t>напольное,</w:t>
      </w:r>
      <w:r>
        <w:rPr>
          <w:spacing w:val="1"/>
        </w:rPr>
        <w:t xml:space="preserve"> </w:t>
      </w:r>
      <w:r>
        <w:t>кронштейн</w:t>
      </w:r>
      <w:r>
        <w:rPr>
          <w:spacing w:val="1"/>
        </w:rPr>
        <w:t xml:space="preserve"> </w:t>
      </w:r>
      <w:r>
        <w:t>навесной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канатов,</w:t>
      </w:r>
      <w:r>
        <w:rPr>
          <w:spacing w:val="1"/>
        </w:rPr>
        <w:t xml:space="preserve"> </w:t>
      </w:r>
      <w:r>
        <w:t>канат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лазания</w:t>
      </w:r>
      <w:r>
        <w:rPr>
          <w:spacing w:val="1"/>
        </w:rPr>
        <w:t xml:space="preserve"> </w:t>
      </w:r>
      <w:r>
        <w:t>5м.,</w:t>
      </w:r>
      <w:r>
        <w:rPr>
          <w:spacing w:val="1"/>
        </w:rPr>
        <w:t xml:space="preserve"> </w:t>
      </w:r>
      <w:r>
        <w:t>перекладина</w:t>
      </w:r>
      <w:r>
        <w:rPr>
          <w:spacing w:val="-2"/>
        </w:rPr>
        <w:t xml:space="preserve"> </w:t>
      </w:r>
      <w:r>
        <w:t>гимнастическая</w:t>
      </w:r>
      <w:r>
        <w:rPr>
          <w:spacing w:val="-1"/>
        </w:rPr>
        <w:t xml:space="preserve"> </w:t>
      </w:r>
      <w:proofErr w:type="spellStart"/>
      <w:r w:rsidR="00F34749">
        <w:t>пристенная</w:t>
      </w:r>
      <w:proofErr w:type="spellEnd"/>
      <w:r>
        <w:t>,</w:t>
      </w:r>
      <w:r>
        <w:rPr>
          <w:spacing w:val="-1"/>
        </w:rPr>
        <w:t xml:space="preserve"> </w:t>
      </w:r>
      <w:r>
        <w:t>скакалка</w:t>
      </w:r>
      <w:r>
        <w:rPr>
          <w:spacing w:val="-1"/>
        </w:rPr>
        <w:t xml:space="preserve"> </w:t>
      </w:r>
      <w:r>
        <w:t>гимнастическая.</w:t>
      </w:r>
    </w:p>
    <w:p w:rsidR="009B31D9" w:rsidRDefault="00F8370D">
      <w:pPr>
        <w:spacing w:before="6" w:line="237" w:lineRule="auto"/>
        <w:ind w:left="808" w:right="7431"/>
        <w:rPr>
          <w:sz w:val="24"/>
        </w:rPr>
      </w:pPr>
      <w:r>
        <w:rPr>
          <w:b/>
          <w:sz w:val="24"/>
        </w:rPr>
        <w:t>Легкая атлетика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Граната для метания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Ядро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толкания</w:t>
      </w:r>
    </w:p>
    <w:p w:rsidR="009B31D9" w:rsidRDefault="00F8370D">
      <w:pPr>
        <w:pStyle w:val="1"/>
        <w:spacing w:before="6"/>
      </w:pPr>
      <w:r>
        <w:t>Общефизическая</w:t>
      </w:r>
      <w:r>
        <w:rPr>
          <w:spacing w:val="-3"/>
        </w:rPr>
        <w:t xml:space="preserve"> </w:t>
      </w:r>
      <w:r>
        <w:t>подготовка</w:t>
      </w:r>
    </w:p>
    <w:p w:rsidR="009B31D9" w:rsidRDefault="00F8370D">
      <w:pPr>
        <w:pStyle w:val="a3"/>
        <w:tabs>
          <w:tab w:val="left" w:pos="2396"/>
          <w:tab w:val="left" w:pos="3559"/>
          <w:tab w:val="left" w:pos="5377"/>
          <w:tab w:val="left" w:pos="6194"/>
          <w:tab w:val="left" w:pos="7844"/>
          <w:tab w:val="left" w:pos="9067"/>
        </w:tabs>
        <w:ind w:left="100" w:right="403" w:firstLine="708"/>
      </w:pPr>
      <w:r>
        <w:t>Перекладина</w:t>
      </w:r>
      <w:r>
        <w:tab/>
        <w:t>навесная</w:t>
      </w:r>
      <w:r>
        <w:tab/>
        <w:t>универсальная,</w:t>
      </w:r>
      <w:r>
        <w:tab/>
        <w:t>горка</w:t>
      </w:r>
      <w:r>
        <w:tab/>
        <w:t>атлетическая,</w:t>
      </w:r>
      <w:r>
        <w:tab/>
        <w:t>комплект</w:t>
      </w:r>
      <w:r>
        <w:tab/>
        <w:t>гантелей</w:t>
      </w:r>
      <w:r>
        <w:rPr>
          <w:spacing w:val="-57"/>
        </w:rPr>
        <w:t xml:space="preserve"> </w:t>
      </w:r>
      <w:r>
        <w:t>обрезиненных</w:t>
      </w:r>
      <w:r>
        <w:rPr>
          <w:spacing w:val="1"/>
        </w:rPr>
        <w:t xml:space="preserve"> </w:t>
      </w:r>
      <w:r>
        <w:t>90 кг,</w:t>
      </w:r>
      <w:r>
        <w:rPr>
          <w:spacing w:val="-1"/>
        </w:rPr>
        <w:t xml:space="preserve"> </w:t>
      </w:r>
      <w:r>
        <w:t xml:space="preserve">комплект </w:t>
      </w:r>
      <w:proofErr w:type="spellStart"/>
      <w:r>
        <w:t>медболов</w:t>
      </w:r>
      <w:proofErr w:type="spellEnd"/>
      <w:r>
        <w:t>.</w:t>
      </w:r>
    </w:p>
    <w:p w:rsidR="009B31D9" w:rsidRDefault="00F8370D">
      <w:pPr>
        <w:pStyle w:val="1"/>
        <w:spacing w:before="2"/>
      </w:pPr>
      <w:r>
        <w:t>Лыжный</w:t>
      </w:r>
      <w:r>
        <w:rPr>
          <w:spacing w:val="-3"/>
        </w:rPr>
        <w:t xml:space="preserve"> </w:t>
      </w:r>
      <w:r>
        <w:t>спорт</w:t>
      </w:r>
    </w:p>
    <w:p w:rsidR="009B31D9" w:rsidRDefault="00F8370D">
      <w:pPr>
        <w:pStyle w:val="a3"/>
        <w:spacing w:line="274" w:lineRule="exact"/>
        <w:ind w:left="808"/>
      </w:pPr>
      <w:r>
        <w:t>Стеллаж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хранения</w:t>
      </w:r>
      <w:r>
        <w:rPr>
          <w:spacing w:val="-5"/>
        </w:rPr>
        <w:t xml:space="preserve"> </w:t>
      </w:r>
      <w:r>
        <w:t>лыж,</w:t>
      </w:r>
      <w:r>
        <w:rPr>
          <w:spacing w:val="-3"/>
        </w:rPr>
        <w:t xml:space="preserve"> </w:t>
      </w:r>
      <w:r>
        <w:t>лыжи,</w:t>
      </w:r>
      <w:r>
        <w:rPr>
          <w:spacing w:val="-2"/>
        </w:rPr>
        <w:t xml:space="preserve"> </w:t>
      </w:r>
      <w:r>
        <w:t>палки</w:t>
      </w:r>
      <w:r>
        <w:rPr>
          <w:spacing w:val="-2"/>
        </w:rPr>
        <w:t xml:space="preserve"> </w:t>
      </w:r>
      <w:r>
        <w:t>лыжные,</w:t>
      </w:r>
      <w:r>
        <w:rPr>
          <w:spacing w:val="-2"/>
        </w:rPr>
        <w:t xml:space="preserve"> </w:t>
      </w:r>
      <w:r>
        <w:t>ботинки</w:t>
      </w:r>
      <w:r>
        <w:rPr>
          <w:spacing w:val="-3"/>
        </w:rPr>
        <w:t xml:space="preserve"> </w:t>
      </w:r>
      <w:r>
        <w:t>лыжные.</w:t>
      </w:r>
    </w:p>
    <w:p w:rsidR="009B31D9" w:rsidRDefault="009B31D9">
      <w:pPr>
        <w:pStyle w:val="a3"/>
        <w:rPr>
          <w:sz w:val="26"/>
        </w:rPr>
      </w:pPr>
    </w:p>
    <w:p w:rsidR="009B31D9" w:rsidRDefault="009B31D9">
      <w:pPr>
        <w:pStyle w:val="a3"/>
        <w:spacing w:before="3"/>
        <w:rPr>
          <w:sz w:val="22"/>
        </w:rPr>
      </w:pPr>
    </w:p>
    <w:p w:rsidR="009B31D9" w:rsidRDefault="00F8370D">
      <w:pPr>
        <w:pStyle w:val="1"/>
        <w:numPr>
          <w:ilvl w:val="1"/>
          <w:numId w:val="6"/>
        </w:numPr>
        <w:tabs>
          <w:tab w:val="left" w:pos="1229"/>
        </w:tabs>
        <w:ind w:left="1228"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</w:p>
    <w:p w:rsidR="009B31D9" w:rsidRDefault="00F8370D">
      <w:pPr>
        <w:pStyle w:val="a3"/>
        <w:spacing w:line="274" w:lineRule="exact"/>
        <w:ind w:left="808"/>
      </w:pPr>
      <w:r>
        <w:t>Для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библиотечный</w:t>
      </w:r>
      <w:r>
        <w:rPr>
          <w:spacing w:val="-3"/>
        </w:rPr>
        <w:t xml:space="preserve"> </w:t>
      </w:r>
      <w:r>
        <w:t>фонд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</w:t>
      </w:r>
    </w:p>
    <w:p w:rsidR="009B31D9" w:rsidRDefault="00F8370D">
      <w:pPr>
        <w:pStyle w:val="1"/>
        <w:numPr>
          <w:ilvl w:val="2"/>
          <w:numId w:val="6"/>
        </w:numPr>
        <w:tabs>
          <w:tab w:val="left" w:pos="1409"/>
        </w:tabs>
        <w:spacing w:before="5"/>
        <w:ind w:hanging="601"/>
      </w:pPr>
      <w:r>
        <w:t>Основные</w:t>
      </w:r>
      <w:r>
        <w:rPr>
          <w:spacing w:val="-2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9B31D9" w:rsidRDefault="00F8370D">
      <w:pPr>
        <w:pStyle w:val="a4"/>
        <w:numPr>
          <w:ilvl w:val="0"/>
          <w:numId w:val="5"/>
        </w:numPr>
        <w:tabs>
          <w:tab w:val="left" w:pos="1345"/>
          <w:tab w:val="left" w:pos="1346"/>
          <w:tab w:val="left" w:pos="6087"/>
          <w:tab w:val="left" w:pos="6876"/>
          <w:tab w:val="left" w:pos="7679"/>
          <w:tab w:val="left" w:pos="9665"/>
        </w:tabs>
        <w:spacing w:line="274" w:lineRule="exact"/>
        <w:rPr>
          <w:sz w:val="24"/>
        </w:rPr>
      </w:pPr>
      <w:proofErr w:type="spellStart"/>
      <w:r>
        <w:rPr>
          <w:sz w:val="24"/>
        </w:rPr>
        <w:t>БишаеваА.А.Физическаякультура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>чебник</w:t>
      </w:r>
      <w:proofErr w:type="spellEnd"/>
      <w:r>
        <w:rPr>
          <w:sz w:val="24"/>
        </w:rPr>
        <w:tab/>
        <w:t>[для</w:t>
      </w:r>
      <w:r>
        <w:rPr>
          <w:sz w:val="24"/>
        </w:rPr>
        <w:tab/>
        <w:t>всех</w:t>
      </w:r>
      <w:r>
        <w:rPr>
          <w:sz w:val="24"/>
        </w:rPr>
        <w:tab/>
        <w:t>специальностей</w:t>
      </w:r>
      <w:r>
        <w:rPr>
          <w:sz w:val="24"/>
        </w:rPr>
        <w:tab/>
        <w:t>СПО]</w:t>
      </w:r>
    </w:p>
    <w:p w:rsidR="009B31D9" w:rsidRDefault="00F8370D">
      <w:pPr>
        <w:pStyle w:val="a3"/>
        <w:ind w:left="100" w:right="112"/>
      </w:pPr>
      <w:r>
        <w:t>/</w:t>
      </w:r>
      <w:proofErr w:type="spellStart"/>
      <w:r>
        <w:t>А.А.Бишаева</w:t>
      </w:r>
      <w:proofErr w:type="spellEnd"/>
      <w:r>
        <w:t>.- [7-eизд.</w:t>
      </w:r>
      <w:proofErr w:type="gramStart"/>
      <w:r>
        <w:t>,с</w:t>
      </w:r>
      <w:proofErr w:type="gramEnd"/>
      <w:r>
        <w:t xml:space="preserve">тер.]- </w:t>
      </w:r>
      <w:proofErr w:type="spellStart"/>
      <w:r>
        <w:t>Москва</w:t>
      </w:r>
      <w:proofErr w:type="gramStart"/>
      <w:r>
        <w:t>:И</w:t>
      </w:r>
      <w:proofErr w:type="gramEnd"/>
      <w:r>
        <w:t>здательский</w:t>
      </w:r>
      <w:proofErr w:type="spellEnd"/>
      <w:r>
        <w:t xml:space="preserve"> дом Академия, 2020.-320с.-ISBN 978-5-4468-</w:t>
      </w:r>
      <w:r>
        <w:rPr>
          <w:spacing w:val="-57"/>
        </w:rPr>
        <w:t xml:space="preserve"> </w:t>
      </w:r>
      <w:r>
        <w:t>9406-2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spellStart"/>
      <w:r>
        <w:t>Тескт</w:t>
      </w:r>
      <w:proofErr w:type="gramStart"/>
      <w:r>
        <w:t>:н</w:t>
      </w:r>
      <w:proofErr w:type="gramEnd"/>
      <w:r>
        <w:t>епосредственный</w:t>
      </w:r>
      <w:proofErr w:type="spellEnd"/>
    </w:p>
    <w:p w:rsidR="009B31D9" w:rsidRDefault="00F8370D">
      <w:pPr>
        <w:pStyle w:val="a4"/>
        <w:numPr>
          <w:ilvl w:val="0"/>
          <w:numId w:val="5"/>
        </w:numPr>
        <w:tabs>
          <w:tab w:val="left" w:pos="990"/>
        </w:tabs>
        <w:ind w:left="100" w:right="109" w:firstLine="708"/>
        <w:jc w:val="both"/>
        <w:rPr>
          <w:sz w:val="24"/>
        </w:rPr>
      </w:pP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культура</w:t>
      </w:r>
      <w:proofErr w:type="gramStart"/>
      <w:r>
        <w:rPr>
          <w:sz w:val="24"/>
        </w:rPr>
        <w:t>:у</w:t>
      </w:r>
      <w:proofErr w:type="gramEnd"/>
      <w:r>
        <w:rPr>
          <w:sz w:val="24"/>
        </w:rPr>
        <w:t>чебникдля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/Н.В.</w:t>
      </w:r>
      <w:r>
        <w:rPr>
          <w:spacing w:val="1"/>
          <w:sz w:val="24"/>
        </w:rPr>
        <w:t xml:space="preserve"> </w:t>
      </w:r>
      <w:r>
        <w:rPr>
          <w:sz w:val="24"/>
        </w:rPr>
        <w:t>Решетников,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Ю.Л.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Кислицын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6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60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60"/>
          <w:sz w:val="24"/>
        </w:rPr>
        <w:t xml:space="preserve"> </w:t>
      </w:r>
      <w:r>
        <w:rPr>
          <w:sz w:val="24"/>
        </w:rPr>
        <w:t>центр</w:t>
      </w:r>
      <w:r>
        <w:rPr>
          <w:spacing w:val="60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60"/>
          <w:sz w:val="24"/>
        </w:rPr>
        <w:t xml:space="preserve"> </w:t>
      </w:r>
      <w:r>
        <w:rPr>
          <w:sz w:val="24"/>
        </w:rPr>
        <w:t>2018.</w:t>
      </w:r>
      <w:r>
        <w:rPr>
          <w:spacing w:val="60"/>
          <w:sz w:val="24"/>
        </w:rPr>
        <w:t xml:space="preserve"> </w:t>
      </w:r>
      <w:r>
        <w:rPr>
          <w:sz w:val="24"/>
        </w:rPr>
        <w:t>–</w:t>
      </w:r>
      <w:r>
        <w:rPr>
          <w:spacing w:val="60"/>
          <w:sz w:val="24"/>
        </w:rPr>
        <w:t xml:space="preserve"> </w:t>
      </w:r>
      <w:r>
        <w:rPr>
          <w:sz w:val="24"/>
        </w:rPr>
        <w:t>176</w:t>
      </w:r>
      <w:r>
        <w:rPr>
          <w:spacing w:val="60"/>
          <w:sz w:val="24"/>
        </w:rPr>
        <w:t xml:space="preserve"> </w:t>
      </w:r>
      <w:r>
        <w:rPr>
          <w:sz w:val="24"/>
        </w:rPr>
        <w:t>с.-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978-5-4468-7250-3</w:t>
      </w:r>
    </w:p>
    <w:p w:rsidR="009B31D9" w:rsidRDefault="009B31D9">
      <w:pPr>
        <w:pStyle w:val="a3"/>
        <w:spacing w:before="4"/>
      </w:pPr>
    </w:p>
    <w:p w:rsidR="009B31D9" w:rsidRDefault="00F8370D">
      <w:pPr>
        <w:pStyle w:val="1"/>
        <w:numPr>
          <w:ilvl w:val="2"/>
          <w:numId w:val="6"/>
        </w:numPr>
        <w:tabs>
          <w:tab w:val="left" w:pos="1517"/>
        </w:tabs>
        <w:spacing w:before="1"/>
        <w:ind w:left="1516" w:hanging="709"/>
        <w:jc w:val="both"/>
      </w:pPr>
      <w:r>
        <w:t>Основные</w:t>
      </w:r>
      <w:r>
        <w:rPr>
          <w:spacing w:val="-3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t>издания</w:t>
      </w:r>
    </w:p>
    <w:p w:rsidR="009B31D9" w:rsidRDefault="00F8370D">
      <w:pPr>
        <w:pStyle w:val="a4"/>
        <w:numPr>
          <w:ilvl w:val="0"/>
          <w:numId w:val="4"/>
        </w:numPr>
        <w:tabs>
          <w:tab w:val="left" w:pos="1517"/>
        </w:tabs>
        <w:ind w:right="112" w:firstLine="708"/>
        <w:jc w:val="both"/>
        <w:rPr>
          <w:sz w:val="24"/>
        </w:rPr>
      </w:pP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А. Б. </w:t>
      </w:r>
      <w:proofErr w:type="spellStart"/>
      <w:r>
        <w:rPr>
          <w:sz w:val="24"/>
        </w:rPr>
        <w:t>Муллер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[и</w:t>
      </w:r>
      <w:r>
        <w:rPr>
          <w:spacing w:val="1"/>
          <w:sz w:val="24"/>
        </w:rPr>
        <w:t xml:space="preserve"> </w:t>
      </w:r>
      <w:r>
        <w:rPr>
          <w:sz w:val="24"/>
        </w:rPr>
        <w:t>др.].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2021. —</w:t>
      </w:r>
      <w:r>
        <w:rPr>
          <w:spacing w:val="1"/>
          <w:sz w:val="24"/>
        </w:rPr>
        <w:t xml:space="preserve"> </w:t>
      </w:r>
      <w:r>
        <w:rPr>
          <w:sz w:val="24"/>
        </w:rPr>
        <w:t>424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978-5-534-02612-2.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ЭБС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[сайт]. — URL:</w:t>
      </w:r>
      <w:r>
        <w:rPr>
          <w:spacing w:val="2"/>
          <w:sz w:val="24"/>
        </w:rPr>
        <w:t xml:space="preserve"> </w:t>
      </w:r>
      <w:hyperlink r:id="rId10">
        <w:r>
          <w:rPr>
            <w:sz w:val="24"/>
          </w:rPr>
          <w:t>https://urait.ru/bcode/469681</w:t>
        </w:r>
      </w:hyperlink>
    </w:p>
    <w:p w:rsidR="009B31D9" w:rsidRDefault="00F8370D">
      <w:pPr>
        <w:pStyle w:val="a4"/>
        <w:numPr>
          <w:ilvl w:val="0"/>
          <w:numId w:val="4"/>
        </w:numPr>
        <w:tabs>
          <w:tab w:val="left" w:pos="1517"/>
        </w:tabs>
        <w:ind w:right="110" w:firstLine="708"/>
        <w:jc w:val="both"/>
        <w:rPr>
          <w:sz w:val="24"/>
        </w:rPr>
      </w:pP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Е. В. </w:t>
      </w:r>
      <w:proofErr w:type="spellStart"/>
      <w:r>
        <w:rPr>
          <w:sz w:val="24"/>
        </w:rPr>
        <w:t>Конеева</w:t>
      </w:r>
      <w:proofErr w:type="spellEnd"/>
      <w:r>
        <w:rPr>
          <w:sz w:val="24"/>
        </w:rPr>
        <w:t xml:space="preserve"> [и др.]; под редакцией Е. В. </w:t>
      </w:r>
      <w:proofErr w:type="spellStart"/>
      <w:r>
        <w:rPr>
          <w:sz w:val="24"/>
        </w:rPr>
        <w:t>Конеевой</w:t>
      </w:r>
      <w:proofErr w:type="spellEnd"/>
      <w:r>
        <w:rPr>
          <w:sz w:val="24"/>
        </w:rPr>
        <w:t xml:space="preserve">. — 2-е изд.,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 и доп. 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— 599 с. — (Профессиональное образование). — ISBN 978-5-</w:t>
      </w:r>
      <w:r>
        <w:rPr>
          <w:spacing w:val="-57"/>
          <w:sz w:val="24"/>
        </w:rPr>
        <w:t xml:space="preserve"> </w:t>
      </w:r>
      <w:r>
        <w:rPr>
          <w:sz w:val="24"/>
        </w:rPr>
        <w:t>534-13554-1.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ЭБС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[сайт].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1">
        <w:r>
          <w:rPr>
            <w:color w:val="0000FF"/>
            <w:sz w:val="24"/>
          </w:rPr>
          <w:t>https://urait.ru/bcode/475342</w:t>
        </w:r>
      </w:hyperlink>
    </w:p>
    <w:p w:rsidR="009B31D9" w:rsidRDefault="009B31D9">
      <w:pPr>
        <w:pStyle w:val="a3"/>
        <w:spacing w:before="3"/>
      </w:pPr>
    </w:p>
    <w:p w:rsidR="009B31D9" w:rsidRDefault="00F8370D">
      <w:pPr>
        <w:pStyle w:val="1"/>
        <w:numPr>
          <w:ilvl w:val="2"/>
          <w:numId w:val="6"/>
        </w:numPr>
        <w:tabs>
          <w:tab w:val="left" w:pos="1517"/>
        </w:tabs>
        <w:ind w:left="1516" w:hanging="709"/>
        <w:jc w:val="both"/>
      </w:pPr>
      <w:r>
        <w:t>Дополнительные</w:t>
      </w:r>
      <w:r>
        <w:rPr>
          <w:spacing w:val="-5"/>
        </w:rPr>
        <w:t xml:space="preserve"> </w:t>
      </w:r>
      <w:r>
        <w:t>источники</w:t>
      </w:r>
    </w:p>
    <w:p w:rsidR="009B31D9" w:rsidRDefault="00F8370D">
      <w:pPr>
        <w:pStyle w:val="a4"/>
        <w:numPr>
          <w:ilvl w:val="0"/>
          <w:numId w:val="3"/>
        </w:numPr>
        <w:tabs>
          <w:tab w:val="left" w:pos="990"/>
        </w:tabs>
        <w:ind w:right="110" w:firstLine="708"/>
        <w:jc w:val="both"/>
        <w:rPr>
          <w:sz w:val="24"/>
        </w:rPr>
      </w:pP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Ю. Н.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Ю. Н. </w:t>
      </w:r>
      <w:proofErr w:type="spellStart"/>
      <w:r>
        <w:rPr>
          <w:sz w:val="24"/>
        </w:rPr>
        <w:t>Аллянов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И. А. </w:t>
      </w:r>
      <w:proofErr w:type="spellStart"/>
      <w:r>
        <w:rPr>
          <w:sz w:val="24"/>
        </w:rPr>
        <w:t>Письменский</w:t>
      </w:r>
      <w:proofErr w:type="spellEnd"/>
      <w:r>
        <w:rPr>
          <w:sz w:val="24"/>
        </w:rPr>
        <w:t>. —</w:t>
      </w:r>
      <w:r>
        <w:rPr>
          <w:spacing w:val="1"/>
          <w:sz w:val="24"/>
        </w:rPr>
        <w:t xml:space="preserve"> </w:t>
      </w:r>
      <w:r>
        <w:rPr>
          <w:sz w:val="24"/>
        </w:rPr>
        <w:t>3-е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z w:val="24"/>
        </w:rPr>
        <w:t>2021.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7"/>
          <w:sz w:val="24"/>
        </w:rPr>
        <w:t xml:space="preserve"> </w:t>
      </w:r>
      <w:r>
        <w:rPr>
          <w:sz w:val="24"/>
        </w:rPr>
        <w:t>493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7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6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0"/>
          <w:sz w:val="24"/>
        </w:rPr>
        <w:t xml:space="preserve"> </w:t>
      </w:r>
      <w:r>
        <w:rPr>
          <w:sz w:val="24"/>
        </w:rPr>
        <w:t>ISBN 978-5-534-02309-1.</w:t>
      </w:r>
      <w:r>
        <w:rPr>
          <w:spacing w:val="7"/>
          <w:sz w:val="24"/>
        </w:rPr>
        <w:t xml:space="preserve"> </w:t>
      </w:r>
      <w:r>
        <w:rPr>
          <w:sz w:val="24"/>
        </w:rPr>
        <w:t>—</w:t>
      </w:r>
      <w:r>
        <w:rPr>
          <w:spacing w:val="10"/>
          <w:sz w:val="24"/>
        </w:rPr>
        <w:t xml:space="preserve"> </w:t>
      </w:r>
      <w:r>
        <w:rPr>
          <w:sz w:val="24"/>
        </w:rPr>
        <w:t>Текст:</w:t>
      </w:r>
    </w:p>
    <w:p w:rsidR="009B31D9" w:rsidRDefault="009B31D9">
      <w:pPr>
        <w:jc w:val="both"/>
        <w:rPr>
          <w:sz w:val="24"/>
        </w:rPr>
        <w:sectPr w:rsidR="009B31D9">
          <w:footerReference w:type="default" r:id="rId12"/>
          <w:pgSz w:w="11920" w:h="16850"/>
          <w:pgMar w:top="960" w:right="620" w:bottom="280" w:left="920" w:header="0" w:footer="0" w:gutter="0"/>
          <w:cols w:space="720"/>
        </w:sectPr>
      </w:pPr>
    </w:p>
    <w:p w:rsidR="009B31D9" w:rsidRDefault="00F8370D">
      <w:pPr>
        <w:pStyle w:val="a3"/>
        <w:spacing w:before="70"/>
        <w:ind w:left="100"/>
        <w:jc w:val="both"/>
      </w:pPr>
      <w:r>
        <w:lastRenderedPageBreak/>
        <w:t>электронный</w:t>
      </w:r>
      <w:r>
        <w:rPr>
          <w:spacing w:val="-4"/>
        </w:rPr>
        <w:t xml:space="preserve"> </w:t>
      </w:r>
      <w:r>
        <w:t>//</w:t>
      </w:r>
      <w:r>
        <w:rPr>
          <w:spacing w:val="-3"/>
        </w:rPr>
        <w:t xml:space="preserve"> </w:t>
      </w:r>
      <w:r>
        <w:t>ЭБС</w:t>
      </w:r>
      <w:r>
        <w:rPr>
          <w:spacing w:val="-3"/>
        </w:rPr>
        <w:t xml:space="preserve"> </w:t>
      </w:r>
      <w:proofErr w:type="spellStart"/>
      <w:r>
        <w:t>Юрайт</w:t>
      </w:r>
      <w:proofErr w:type="spellEnd"/>
      <w:r>
        <w:rPr>
          <w:spacing w:val="-3"/>
        </w:rPr>
        <w:t xml:space="preserve"> </w:t>
      </w:r>
      <w:r>
        <w:t>[сайт]. —</w:t>
      </w:r>
      <w:r>
        <w:rPr>
          <w:spacing w:val="-3"/>
        </w:rPr>
        <w:t xml:space="preserve"> </w:t>
      </w:r>
      <w:r>
        <w:t>URL:</w:t>
      </w:r>
      <w:r>
        <w:rPr>
          <w:spacing w:val="-4"/>
        </w:rPr>
        <w:t xml:space="preserve"> </w:t>
      </w:r>
      <w:r>
        <w:t>https://urait.ru/bcode/471143</w:t>
      </w:r>
    </w:p>
    <w:p w:rsidR="009B31D9" w:rsidRDefault="00F8370D">
      <w:pPr>
        <w:pStyle w:val="a4"/>
        <w:numPr>
          <w:ilvl w:val="0"/>
          <w:numId w:val="3"/>
        </w:numPr>
        <w:tabs>
          <w:tab w:val="left" w:pos="1097"/>
        </w:tabs>
        <w:ind w:right="111" w:firstLine="708"/>
        <w:jc w:val="both"/>
        <w:rPr>
          <w:sz w:val="24"/>
        </w:rPr>
      </w:pPr>
      <w:r>
        <w:rPr>
          <w:sz w:val="24"/>
        </w:rPr>
        <w:t>Ягодин, В. В.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 культура: основы спортивной этики: учебное пособие 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61"/>
          <w:sz w:val="24"/>
        </w:rPr>
        <w:t xml:space="preserve"> </w:t>
      </w:r>
      <w:r>
        <w:rPr>
          <w:sz w:val="24"/>
        </w:rPr>
        <w:t>В. В. Ягодин. —</w:t>
      </w:r>
      <w:r>
        <w:rPr>
          <w:spacing w:val="6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6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6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2021. —</w:t>
      </w:r>
      <w:r>
        <w:rPr>
          <w:spacing w:val="1"/>
          <w:sz w:val="24"/>
        </w:rPr>
        <w:t xml:space="preserve"> </w:t>
      </w:r>
      <w:r>
        <w:rPr>
          <w:sz w:val="24"/>
        </w:rPr>
        <w:t>113 с. —</w:t>
      </w:r>
      <w:r>
        <w:rPr>
          <w:spacing w:val="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978-5-534-10349-6.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// ЭБС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URL: </w:t>
      </w:r>
      <w:hyperlink r:id="rId13">
        <w:r>
          <w:rPr>
            <w:color w:val="0000FF"/>
            <w:sz w:val="24"/>
          </w:rPr>
          <w:t>https://urait.ru/bcode/475602</w:t>
        </w:r>
      </w:hyperlink>
    </w:p>
    <w:p w:rsidR="009B31D9" w:rsidRDefault="009B31D9">
      <w:pPr>
        <w:jc w:val="both"/>
        <w:rPr>
          <w:sz w:val="24"/>
        </w:rPr>
        <w:sectPr w:rsidR="009B31D9">
          <w:footerReference w:type="default" r:id="rId14"/>
          <w:pgSz w:w="11920" w:h="16850"/>
          <w:pgMar w:top="960" w:right="620" w:bottom="280" w:left="920" w:header="0" w:footer="0" w:gutter="0"/>
          <w:cols w:space="720"/>
        </w:sectPr>
      </w:pPr>
    </w:p>
    <w:p w:rsidR="009B31D9" w:rsidRDefault="00F8370D">
      <w:pPr>
        <w:pStyle w:val="1"/>
        <w:tabs>
          <w:tab w:val="left" w:pos="1714"/>
        </w:tabs>
        <w:spacing w:before="63" w:after="3" w:line="242" w:lineRule="auto"/>
        <w:ind w:left="1225" w:right="2438"/>
      </w:pPr>
      <w:r>
        <w:lastRenderedPageBreak/>
        <w:t>2.</w:t>
      </w:r>
      <w:r>
        <w:tab/>
        <w:t>КОНТРОЛЬ И ОЦЕНКА РЕЗУЛЬТАТОВ ОСВОЕНИЯ</w:t>
      </w:r>
      <w:r>
        <w:rPr>
          <w:spacing w:val="-57"/>
        </w:rPr>
        <w:t xml:space="preserve"> </w:t>
      </w:r>
      <w:r>
        <w:t>УЧЕБНОЙДИСЦИПЛИНЫ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1"/>
        <w:gridCol w:w="4685"/>
        <w:gridCol w:w="2191"/>
      </w:tblGrid>
      <w:tr w:rsidR="009B31D9">
        <w:trPr>
          <w:trHeight w:val="355"/>
        </w:trPr>
        <w:tc>
          <w:tcPr>
            <w:tcW w:w="3111" w:type="dxa"/>
            <w:tcBorders>
              <w:left w:val="single" w:sz="6" w:space="0" w:color="000000"/>
            </w:tcBorders>
          </w:tcPr>
          <w:p w:rsidR="009B31D9" w:rsidRDefault="00F8370D">
            <w:pPr>
              <w:pStyle w:val="TableParagraph"/>
              <w:spacing w:before="37"/>
              <w:ind w:left="48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4685" w:type="dxa"/>
          </w:tcPr>
          <w:p w:rsidR="009B31D9" w:rsidRDefault="00F8370D">
            <w:pPr>
              <w:pStyle w:val="TableParagraph"/>
              <w:spacing w:before="37"/>
              <w:ind w:left="117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191" w:type="dxa"/>
          </w:tcPr>
          <w:p w:rsidR="009B31D9" w:rsidRDefault="00F8370D">
            <w:pPr>
              <w:pStyle w:val="TableParagraph"/>
              <w:spacing w:before="37"/>
              <w:ind w:left="34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9B31D9">
        <w:trPr>
          <w:trHeight w:val="6595"/>
        </w:trPr>
        <w:tc>
          <w:tcPr>
            <w:tcW w:w="3111" w:type="dxa"/>
            <w:tcBorders>
              <w:left w:val="single" w:sz="6" w:space="0" w:color="000000"/>
            </w:tcBorders>
          </w:tcPr>
          <w:p w:rsidR="009B31D9" w:rsidRDefault="00F8370D">
            <w:pPr>
              <w:pStyle w:val="TableParagraph"/>
              <w:spacing w:line="270" w:lineRule="exact"/>
              <w:ind w:left="268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9B31D9" w:rsidRDefault="00F8370D">
            <w:pPr>
              <w:pStyle w:val="TableParagraph"/>
              <w:ind w:left="105" w:right="769" w:firstLine="163"/>
              <w:rPr>
                <w:sz w:val="24"/>
              </w:rPr>
            </w:pPr>
            <w:r>
              <w:rPr>
                <w:sz w:val="24"/>
              </w:rPr>
              <w:t>Роль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 развитии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:rsidR="009B31D9" w:rsidRDefault="00F8370D">
            <w:pPr>
              <w:pStyle w:val="TableParagraph"/>
              <w:ind w:left="105" w:right="242" w:firstLine="163"/>
              <w:rPr>
                <w:sz w:val="24"/>
              </w:rPr>
            </w:pPr>
            <w:r>
              <w:rPr>
                <w:sz w:val="24"/>
              </w:rPr>
              <w:t>основы здорового 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9B31D9" w:rsidRDefault="00F8370D">
            <w:pPr>
              <w:pStyle w:val="TableParagraph"/>
              <w:ind w:left="105" w:right="1056" w:firstLine="163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профессиональной</w:t>
            </w:r>
            <w:proofErr w:type="gramEnd"/>
          </w:p>
          <w:p w:rsidR="009B31D9" w:rsidRDefault="00F8370D">
            <w:pPr>
              <w:pStyle w:val="TableParagraph"/>
              <w:ind w:left="105" w:right="22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9B31D9" w:rsidRDefault="00F8370D">
            <w:pPr>
              <w:pStyle w:val="TableParagraph"/>
              <w:spacing w:before="48" w:line="232" w:lineRule="auto"/>
              <w:ind w:left="213" w:right="282" w:firstLine="163"/>
              <w:rPr>
                <w:sz w:val="24"/>
              </w:rPr>
            </w:pPr>
            <w:r>
              <w:rPr>
                <w:sz w:val="24"/>
              </w:rPr>
              <w:t>средства профилактики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перенапряжения</w:t>
            </w:r>
          </w:p>
        </w:tc>
        <w:tc>
          <w:tcPr>
            <w:tcW w:w="4685" w:type="dxa"/>
          </w:tcPr>
          <w:p w:rsidR="009B31D9" w:rsidRDefault="00F8370D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ind w:right="399"/>
              <w:rPr>
                <w:sz w:val="24"/>
              </w:rPr>
            </w:pPr>
            <w:r>
              <w:rPr>
                <w:spacing w:val="-7"/>
                <w:sz w:val="24"/>
              </w:rPr>
              <w:t>перечисление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физических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упражнений,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направленных на </w:t>
            </w:r>
            <w:r>
              <w:rPr>
                <w:spacing w:val="-8"/>
                <w:sz w:val="24"/>
              </w:rPr>
              <w:t>развитие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совершенствование профессионально</w:t>
            </w:r>
            <w:r>
              <w:rPr>
                <w:spacing w:val="-9"/>
                <w:sz w:val="24"/>
              </w:rPr>
              <w:t xml:space="preserve"> важных физических качеств </w:t>
            </w:r>
            <w:r>
              <w:rPr>
                <w:spacing w:val="-8"/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двигательных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>навыков;</w:t>
            </w:r>
          </w:p>
          <w:p w:rsidR="009B31D9" w:rsidRDefault="00F8370D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spacing w:line="293" w:lineRule="exact"/>
              <w:rPr>
                <w:sz w:val="24"/>
              </w:rPr>
            </w:pPr>
            <w:r>
              <w:rPr>
                <w:spacing w:val="-15"/>
                <w:sz w:val="24"/>
              </w:rPr>
              <w:t>перечисление</w:t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критериев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здоровья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>человека;</w:t>
            </w:r>
          </w:p>
          <w:p w:rsidR="009B31D9" w:rsidRDefault="00F8370D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spacing w:line="237" w:lineRule="auto"/>
              <w:ind w:right="345"/>
              <w:rPr>
                <w:sz w:val="24"/>
              </w:rPr>
            </w:pPr>
            <w:r>
              <w:rPr>
                <w:spacing w:val="-16"/>
                <w:sz w:val="24"/>
              </w:rPr>
              <w:t xml:space="preserve">характеристика </w:t>
            </w:r>
            <w:r>
              <w:rPr>
                <w:spacing w:val="-15"/>
                <w:sz w:val="24"/>
              </w:rPr>
              <w:t>неблагоприятных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6"/>
                <w:sz w:val="24"/>
              </w:rPr>
              <w:t>гигиенических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производственных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5"/>
                <w:sz w:val="24"/>
              </w:rPr>
              <w:t>факторов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труда;</w:t>
            </w:r>
          </w:p>
          <w:p w:rsidR="009B31D9" w:rsidRDefault="00F8370D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spacing w:before="2"/>
              <w:ind w:right="290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перечисление форм и </w:t>
            </w:r>
            <w:r>
              <w:rPr>
                <w:spacing w:val="-5"/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4"/>
                <w:sz w:val="24"/>
              </w:rPr>
              <w:t>совершенствования психофизиологических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 xml:space="preserve">функций организма необходимых </w:t>
            </w:r>
            <w:r>
              <w:rPr>
                <w:spacing w:val="-12"/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успешного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освоения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>профессии;</w:t>
            </w:r>
          </w:p>
          <w:p w:rsidR="009B31D9" w:rsidRDefault="00F8370D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</w:p>
          <w:p w:rsidR="009B31D9" w:rsidRDefault="00F8370D">
            <w:pPr>
              <w:pStyle w:val="TableParagraph"/>
              <w:ind w:left="427" w:right="533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9B31D9" w:rsidRDefault="00F8370D">
            <w:pPr>
              <w:pStyle w:val="TableParagraph"/>
              <w:numPr>
                <w:ilvl w:val="0"/>
                <w:numId w:val="2"/>
              </w:numPr>
              <w:tabs>
                <w:tab w:val="left" w:pos="428"/>
              </w:tabs>
              <w:spacing w:before="3" w:line="237" w:lineRule="auto"/>
              <w:ind w:right="544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заболеваниях;</w:t>
            </w:r>
          </w:p>
          <w:p w:rsidR="009B31D9" w:rsidRDefault="00F8370D">
            <w:pPr>
              <w:pStyle w:val="TableParagraph"/>
              <w:numPr>
                <w:ilvl w:val="1"/>
                <w:numId w:val="2"/>
              </w:numPr>
              <w:tabs>
                <w:tab w:val="left" w:pos="538"/>
              </w:tabs>
              <w:spacing w:before="45" w:line="237" w:lineRule="auto"/>
              <w:ind w:right="1407"/>
              <w:rPr>
                <w:sz w:val="24"/>
              </w:rPr>
            </w:pPr>
            <w:r>
              <w:rPr>
                <w:sz w:val="24"/>
              </w:rPr>
              <w:t>представление о медик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 средствах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2191" w:type="dxa"/>
          </w:tcPr>
          <w:p w:rsidR="009B31D9" w:rsidRDefault="00F8370D">
            <w:pPr>
              <w:pStyle w:val="TableParagraph"/>
              <w:spacing w:before="35"/>
              <w:ind w:left="219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Тестирование</w:t>
            </w:r>
          </w:p>
        </w:tc>
      </w:tr>
      <w:tr w:rsidR="009B31D9">
        <w:trPr>
          <w:trHeight w:val="4968"/>
        </w:trPr>
        <w:tc>
          <w:tcPr>
            <w:tcW w:w="3111" w:type="dxa"/>
            <w:tcBorders>
              <w:left w:val="single" w:sz="6" w:space="0" w:color="000000"/>
            </w:tcBorders>
          </w:tcPr>
          <w:p w:rsidR="009B31D9" w:rsidRDefault="00F8370D">
            <w:pPr>
              <w:pStyle w:val="TableParagraph"/>
              <w:spacing w:line="270" w:lineRule="exact"/>
              <w:ind w:left="268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9B31D9" w:rsidRDefault="00F8370D">
            <w:pPr>
              <w:pStyle w:val="TableParagraph"/>
              <w:ind w:left="105" w:right="1420" w:firstLine="16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</w:p>
          <w:p w:rsidR="009B31D9" w:rsidRDefault="00F837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оздоровительную</w:t>
            </w:r>
          </w:p>
          <w:p w:rsidR="009B31D9" w:rsidRDefault="00F8370D">
            <w:pPr>
              <w:pStyle w:val="TableParagraph"/>
              <w:tabs>
                <w:tab w:val="left" w:pos="2648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9B31D9" w:rsidRDefault="00F8370D">
            <w:pPr>
              <w:pStyle w:val="TableParagraph"/>
              <w:tabs>
                <w:tab w:val="left" w:pos="2031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здоровья,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целей;</w:t>
            </w:r>
          </w:p>
          <w:p w:rsidR="009B31D9" w:rsidRDefault="00F8370D">
            <w:pPr>
              <w:pStyle w:val="TableParagraph"/>
              <w:tabs>
                <w:tab w:val="left" w:pos="1580"/>
              </w:tabs>
              <w:ind w:left="105" w:right="97" w:firstLine="163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двигательных</w:t>
            </w:r>
            <w:proofErr w:type="gramEnd"/>
          </w:p>
          <w:p w:rsidR="009B31D9" w:rsidRDefault="00F8370D">
            <w:pPr>
              <w:pStyle w:val="TableParagraph"/>
              <w:tabs>
                <w:tab w:val="left" w:pos="2885"/>
              </w:tabs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функций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B31D9" w:rsidRDefault="00F8370D">
            <w:pPr>
              <w:pStyle w:val="TableParagraph"/>
              <w:ind w:left="105" w:right="1056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9B31D9" w:rsidRDefault="00F8370D">
            <w:pPr>
              <w:pStyle w:val="TableParagraph"/>
              <w:ind w:left="105" w:right="240" w:firstLine="163"/>
              <w:rPr>
                <w:sz w:val="24"/>
              </w:rPr>
            </w:pPr>
            <w:r>
              <w:rPr>
                <w:sz w:val="24"/>
              </w:rPr>
              <w:t>пользоваться 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перенапряжения</w:t>
            </w:r>
          </w:p>
          <w:p w:rsidR="009B31D9" w:rsidRDefault="00F8370D">
            <w:pPr>
              <w:pStyle w:val="TableParagraph"/>
              <w:spacing w:line="270" w:lineRule="atLeast"/>
              <w:ind w:left="105" w:right="313"/>
              <w:rPr>
                <w:sz w:val="24"/>
              </w:rPr>
            </w:pPr>
            <w:proofErr w:type="gramStart"/>
            <w:r>
              <w:rPr>
                <w:sz w:val="24"/>
              </w:rPr>
              <w:t>характерными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4685" w:type="dxa"/>
          </w:tcPr>
          <w:p w:rsidR="009B31D9" w:rsidRDefault="00F8370D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  <w:tab w:val="left" w:pos="819"/>
              </w:tabs>
              <w:spacing w:line="237" w:lineRule="auto"/>
              <w:ind w:right="249" w:firstLine="141"/>
              <w:rPr>
                <w:sz w:val="24"/>
              </w:rPr>
            </w:pPr>
            <w:r>
              <w:rPr>
                <w:sz w:val="24"/>
              </w:rPr>
              <w:t>выполнение 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способствующих развитию группы </w:t>
            </w:r>
            <w:r>
              <w:rPr>
                <w:spacing w:val="-5"/>
                <w:sz w:val="24"/>
              </w:rPr>
              <w:t>мышц,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участвующих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трудовой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деятельности;</w:t>
            </w:r>
          </w:p>
          <w:p w:rsidR="009B31D9" w:rsidRDefault="00F8370D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  <w:tab w:val="left" w:pos="819"/>
              </w:tabs>
              <w:spacing w:before="4" w:line="237" w:lineRule="auto"/>
              <w:ind w:right="290" w:firstLine="141"/>
              <w:rPr>
                <w:sz w:val="24"/>
              </w:rPr>
            </w:pPr>
            <w:r>
              <w:rPr>
                <w:sz w:val="24"/>
              </w:rPr>
              <w:t>сохранение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9B31D9" w:rsidRDefault="00F8370D">
            <w:pPr>
              <w:pStyle w:val="TableParagraph"/>
              <w:ind w:left="273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</w:p>
          <w:p w:rsidR="009B31D9" w:rsidRDefault="00F8370D">
            <w:pPr>
              <w:pStyle w:val="TableParagraph"/>
              <w:ind w:left="273" w:right="708" w:firstLine="141"/>
              <w:rPr>
                <w:sz w:val="24"/>
              </w:rPr>
            </w:pPr>
            <w:r>
              <w:rPr>
                <w:sz w:val="24"/>
              </w:rPr>
              <w:t>- поддержание уровня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для успешной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9B31D9" w:rsidRDefault="00F8370D">
            <w:pPr>
              <w:pStyle w:val="TableParagraph"/>
              <w:ind w:left="27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2191" w:type="dxa"/>
          </w:tcPr>
          <w:p w:rsidR="009B31D9" w:rsidRDefault="00F8370D">
            <w:pPr>
              <w:pStyle w:val="TableParagraph"/>
              <w:ind w:left="192" w:right="523" w:firstLine="81"/>
              <w:rPr>
                <w:i/>
                <w:sz w:val="24"/>
              </w:rPr>
            </w:pPr>
            <w:r>
              <w:rPr>
                <w:i/>
                <w:sz w:val="24"/>
              </w:rPr>
              <w:t>Оценка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  <w:p w:rsidR="009B31D9" w:rsidRDefault="00F8370D">
            <w:pPr>
              <w:pStyle w:val="TableParagraph"/>
              <w:tabs>
                <w:tab w:val="left" w:pos="1794"/>
              </w:tabs>
              <w:spacing w:before="35"/>
              <w:ind w:left="192" w:right="170" w:firstLine="81"/>
              <w:rPr>
                <w:i/>
                <w:sz w:val="24"/>
              </w:rPr>
            </w:pPr>
            <w:r>
              <w:rPr>
                <w:i/>
                <w:sz w:val="24"/>
              </w:rPr>
              <w:t>Экспертное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за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ходом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</w:tc>
      </w:tr>
    </w:tbl>
    <w:p w:rsidR="00F8370D" w:rsidRDefault="00F8370D"/>
    <w:sectPr w:rsidR="00F8370D">
      <w:footerReference w:type="default" r:id="rId15"/>
      <w:pgSz w:w="11910" w:h="16840"/>
      <w:pgMar w:top="1120" w:right="800" w:bottom="280" w:left="8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C85" w:rsidRDefault="00020C85">
      <w:r>
        <w:separator/>
      </w:r>
    </w:p>
  </w:endnote>
  <w:endnote w:type="continuationSeparator" w:id="0">
    <w:p w:rsidR="00020C85" w:rsidRDefault="0002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1D9" w:rsidRDefault="00020C8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7.35pt;margin-top:762.05pt;width:11pt;height:13.05pt;z-index:-16107008;mso-position-horizontal-relative:page;mso-position-vertical-relative:page" filled="f" stroked="f">
          <v:textbox inset="0,0,0,0">
            <w:txbxContent>
              <w:p w:rsidR="009B31D9" w:rsidRDefault="00F8370D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color w:val="575757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D0D3A">
                  <w:rPr>
                    <w:noProof/>
                    <w:color w:val="575757"/>
                    <w:w w:val="99"/>
                    <w:sz w:val="2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1D9" w:rsidRDefault="00020C85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1.25pt;margin-top:515.8pt;width:11pt;height:13.05pt;z-index:-16106496;mso-position-horizontal-relative:page;mso-position-vertical-relative:page" filled="f" stroked="f">
          <v:textbox inset="0,0,0,0">
            <w:txbxContent>
              <w:p w:rsidR="009B31D9" w:rsidRDefault="00F8370D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color w:val="575757"/>
                    <w:w w:val="99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D0D3A">
                  <w:rPr>
                    <w:noProof/>
                    <w:color w:val="575757"/>
                    <w:w w:val="99"/>
                    <w:sz w:val="2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1D9" w:rsidRDefault="009B31D9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1D9" w:rsidRDefault="009B31D9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1D9" w:rsidRDefault="009B31D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C85" w:rsidRDefault="00020C85">
      <w:r>
        <w:separator/>
      </w:r>
    </w:p>
  </w:footnote>
  <w:footnote w:type="continuationSeparator" w:id="0">
    <w:p w:rsidR="00020C85" w:rsidRDefault="00020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A172F"/>
    <w:multiLevelType w:val="hybridMultilevel"/>
    <w:tmpl w:val="1CFC7776"/>
    <w:lvl w:ilvl="0" w:tplc="49824DC2">
      <w:start w:val="1"/>
      <w:numFmt w:val="decimal"/>
      <w:lvlText w:val="%1."/>
      <w:lvlJc w:val="left"/>
      <w:pPr>
        <w:ind w:left="10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24C1886">
      <w:numFmt w:val="bullet"/>
      <w:lvlText w:val="•"/>
      <w:lvlJc w:val="left"/>
      <w:pPr>
        <w:ind w:left="1220" w:hanging="181"/>
      </w:pPr>
      <w:rPr>
        <w:rFonts w:hint="default"/>
        <w:lang w:val="ru-RU" w:eastAsia="en-US" w:bidi="ar-SA"/>
      </w:rPr>
    </w:lvl>
    <w:lvl w:ilvl="2" w:tplc="2C900818">
      <w:numFmt w:val="bullet"/>
      <w:lvlText w:val="•"/>
      <w:lvlJc w:val="left"/>
      <w:pPr>
        <w:ind w:left="2216" w:hanging="181"/>
      </w:pPr>
      <w:rPr>
        <w:rFonts w:hint="default"/>
        <w:lang w:val="ru-RU" w:eastAsia="en-US" w:bidi="ar-SA"/>
      </w:rPr>
    </w:lvl>
    <w:lvl w:ilvl="3" w:tplc="FAE48A4C">
      <w:numFmt w:val="bullet"/>
      <w:lvlText w:val="•"/>
      <w:lvlJc w:val="left"/>
      <w:pPr>
        <w:ind w:left="3212" w:hanging="181"/>
      </w:pPr>
      <w:rPr>
        <w:rFonts w:hint="default"/>
        <w:lang w:val="ru-RU" w:eastAsia="en-US" w:bidi="ar-SA"/>
      </w:rPr>
    </w:lvl>
    <w:lvl w:ilvl="4" w:tplc="15DE6AB8">
      <w:numFmt w:val="bullet"/>
      <w:lvlText w:val="•"/>
      <w:lvlJc w:val="left"/>
      <w:pPr>
        <w:ind w:left="4208" w:hanging="181"/>
      </w:pPr>
      <w:rPr>
        <w:rFonts w:hint="default"/>
        <w:lang w:val="ru-RU" w:eastAsia="en-US" w:bidi="ar-SA"/>
      </w:rPr>
    </w:lvl>
    <w:lvl w:ilvl="5" w:tplc="7902A528">
      <w:numFmt w:val="bullet"/>
      <w:lvlText w:val="•"/>
      <w:lvlJc w:val="left"/>
      <w:pPr>
        <w:ind w:left="5205" w:hanging="181"/>
      </w:pPr>
      <w:rPr>
        <w:rFonts w:hint="default"/>
        <w:lang w:val="ru-RU" w:eastAsia="en-US" w:bidi="ar-SA"/>
      </w:rPr>
    </w:lvl>
    <w:lvl w:ilvl="6" w:tplc="A246C3EE">
      <w:numFmt w:val="bullet"/>
      <w:lvlText w:val="•"/>
      <w:lvlJc w:val="left"/>
      <w:pPr>
        <w:ind w:left="6201" w:hanging="181"/>
      </w:pPr>
      <w:rPr>
        <w:rFonts w:hint="default"/>
        <w:lang w:val="ru-RU" w:eastAsia="en-US" w:bidi="ar-SA"/>
      </w:rPr>
    </w:lvl>
    <w:lvl w:ilvl="7" w:tplc="0CB4AF54">
      <w:numFmt w:val="bullet"/>
      <w:lvlText w:val="•"/>
      <w:lvlJc w:val="left"/>
      <w:pPr>
        <w:ind w:left="7197" w:hanging="181"/>
      </w:pPr>
      <w:rPr>
        <w:rFonts w:hint="default"/>
        <w:lang w:val="ru-RU" w:eastAsia="en-US" w:bidi="ar-SA"/>
      </w:rPr>
    </w:lvl>
    <w:lvl w:ilvl="8" w:tplc="A566E556">
      <w:numFmt w:val="bullet"/>
      <w:lvlText w:val="•"/>
      <w:lvlJc w:val="left"/>
      <w:pPr>
        <w:ind w:left="8193" w:hanging="181"/>
      </w:pPr>
      <w:rPr>
        <w:rFonts w:hint="default"/>
        <w:lang w:val="ru-RU" w:eastAsia="en-US" w:bidi="ar-SA"/>
      </w:rPr>
    </w:lvl>
  </w:abstractNum>
  <w:abstractNum w:abstractNumId="1">
    <w:nsid w:val="3A145524"/>
    <w:multiLevelType w:val="hybridMultilevel"/>
    <w:tmpl w:val="192C0BCA"/>
    <w:lvl w:ilvl="0" w:tplc="BD8C59F8">
      <w:numFmt w:val="bullet"/>
      <w:lvlText w:val=""/>
      <w:lvlJc w:val="left"/>
      <w:pPr>
        <w:ind w:left="42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4FC5AD0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2588CCA">
      <w:numFmt w:val="bullet"/>
      <w:lvlText w:val="•"/>
      <w:lvlJc w:val="left"/>
      <w:pPr>
        <w:ind w:left="999" w:hanging="284"/>
      </w:pPr>
      <w:rPr>
        <w:rFonts w:hint="default"/>
        <w:lang w:val="ru-RU" w:eastAsia="en-US" w:bidi="ar-SA"/>
      </w:rPr>
    </w:lvl>
    <w:lvl w:ilvl="3" w:tplc="A38E0468">
      <w:numFmt w:val="bullet"/>
      <w:lvlText w:val="•"/>
      <w:lvlJc w:val="left"/>
      <w:pPr>
        <w:ind w:left="1458" w:hanging="284"/>
      </w:pPr>
      <w:rPr>
        <w:rFonts w:hint="default"/>
        <w:lang w:val="ru-RU" w:eastAsia="en-US" w:bidi="ar-SA"/>
      </w:rPr>
    </w:lvl>
    <w:lvl w:ilvl="4" w:tplc="73E6DF04">
      <w:numFmt w:val="bullet"/>
      <w:lvlText w:val="•"/>
      <w:lvlJc w:val="left"/>
      <w:pPr>
        <w:ind w:left="1918" w:hanging="284"/>
      </w:pPr>
      <w:rPr>
        <w:rFonts w:hint="default"/>
        <w:lang w:val="ru-RU" w:eastAsia="en-US" w:bidi="ar-SA"/>
      </w:rPr>
    </w:lvl>
    <w:lvl w:ilvl="5" w:tplc="2C309C02">
      <w:numFmt w:val="bullet"/>
      <w:lvlText w:val="•"/>
      <w:lvlJc w:val="left"/>
      <w:pPr>
        <w:ind w:left="2377" w:hanging="284"/>
      </w:pPr>
      <w:rPr>
        <w:rFonts w:hint="default"/>
        <w:lang w:val="ru-RU" w:eastAsia="en-US" w:bidi="ar-SA"/>
      </w:rPr>
    </w:lvl>
    <w:lvl w:ilvl="6" w:tplc="7B6EA5C2">
      <w:numFmt w:val="bullet"/>
      <w:lvlText w:val="•"/>
      <w:lvlJc w:val="left"/>
      <w:pPr>
        <w:ind w:left="2837" w:hanging="284"/>
      </w:pPr>
      <w:rPr>
        <w:rFonts w:hint="default"/>
        <w:lang w:val="ru-RU" w:eastAsia="en-US" w:bidi="ar-SA"/>
      </w:rPr>
    </w:lvl>
    <w:lvl w:ilvl="7" w:tplc="779874FE">
      <w:numFmt w:val="bullet"/>
      <w:lvlText w:val="•"/>
      <w:lvlJc w:val="left"/>
      <w:pPr>
        <w:ind w:left="3296" w:hanging="284"/>
      </w:pPr>
      <w:rPr>
        <w:rFonts w:hint="default"/>
        <w:lang w:val="ru-RU" w:eastAsia="en-US" w:bidi="ar-SA"/>
      </w:rPr>
    </w:lvl>
    <w:lvl w:ilvl="8" w:tplc="C44AF4DC">
      <w:numFmt w:val="bullet"/>
      <w:lvlText w:val="•"/>
      <w:lvlJc w:val="left"/>
      <w:pPr>
        <w:ind w:left="3756" w:hanging="284"/>
      </w:pPr>
      <w:rPr>
        <w:rFonts w:hint="default"/>
        <w:lang w:val="ru-RU" w:eastAsia="en-US" w:bidi="ar-SA"/>
      </w:rPr>
    </w:lvl>
  </w:abstractNum>
  <w:abstractNum w:abstractNumId="2">
    <w:nsid w:val="3EEB7272"/>
    <w:multiLevelType w:val="multilevel"/>
    <w:tmpl w:val="09FAF81E"/>
    <w:lvl w:ilvl="0">
      <w:start w:val="1"/>
      <w:numFmt w:val="decimal"/>
      <w:lvlText w:val="%1."/>
      <w:lvlJc w:val="left"/>
      <w:pPr>
        <w:ind w:left="100" w:hanging="696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6" w:hanging="69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0" w:hanging="6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0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0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0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0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0" w:hanging="696"/>
      </w:pPr>
      <w:rPr>
        <w:rFonts w:hint="default"/>
        <w:lang w:val="ru-RU" w:eastAsia="en-US" w:bidi="ar-SA"/>
      </w:rPr>
    </w:lvl>
  </w:abstractNum>
  <w:abstractNum w:abstractNumId="3">
    <w:nsid w:val="43ED28FC"/>
    <w:multiLevelType w:val="hybridMultilevel"/>
    <w:tmpl w:val="F6E8AA94"/>
    <w:lvl w:ilvl="0" w:tplc="6338F41C">
      <w:start w:val="1"/>
      <w:numFmt w:val="decimal"/>
      <w:lvlText w:val="%1."/>
      <w:lvlJc w:val="left"/>
      <w:pPr>
        <w:ind w:left="1345" w:hanging="53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E3022BC">
      <w:numFmt w:val="bullet"/>
      <w:lvlText w:val="•"/>
      <w:lvlJc w:val="left"/>
      <w:pPr>
        <w:ind w:left="2243" w:hanging="538"/>
      </w:pPr>
      <w:rPr>
        <w:rFonts w:hint="default"/>
        <w:lang w:val="ru-RU" w:eastAsia="en-US" w:bidi="ar-SA"/>
      </w:rPr>
    </w:lvl>
    <w:lvl w:ilvl="2" w:tplc="F864ACF4">
      <w:numFmt w:val="bullet"/>
      <w:lvlText w:val="•"/>
      <w:lvlJc w:val="left"/>
      <w:pPr>
        <w:ind w:left="3146" w:hanging="538"/>
      </w:pPr>
      <w:rPr>
        <w:rFonts w:hint="default"/>
        <w:lang w:val="ru-RU" w:eastAsia="en-US" w:bidi="ar-SA"/>
      </w:rPr>
    </w:lvl>
    <w:lvl w:ilvl="3" w:tplc="976454EC">
      <w:numFmt w:val="bullet"/>
      <w:lvlText w:val="•"/>
      <w:lvlJc w:val="left"/>
      <w:pPr>
        <w:ind w:left="4049" w:hanging="538"/>
      </w:pPr>
      <w:rPr>
        <w:rFonts w:hint="default"/>
        <w:lang w:val="ru-RU" w:eastAsia="en-US" w:bidi="ar-SA"/>
      </w:rPr>
    </w:lvl>
    <w:lvl w:ilvl="4" w:tplc="6BDC5ADA">
      <w:numFmt w:val="bullet"/>
      <w:lvlText w:val="•"/>
      <w:lvlJc w:val="left"/>
      <w:pPr>
        <w:ind w:left="4952" w:hanging="538"/>
      </w:pPr>
      <w:rPr>
        <w:rFonts w:hint="default"/>
        <w:lang w:val="ru-RU" w:eastAsia="en-US" w:bidi="ar-SA"/>
      </w:rPr>
    </w:lvl>
    <w:lvl w:ilvl="5" w:tplc="CF50DAF2">
      <w:numFmt w:val="bullet"/>
      <w:lvlText w:val="•"/>
      <w:lvlJc w:val="left"/>
      <w:pPr>
        <w:ind w:left="5855" w:hanging="538"/>
      </w:pPr>
      <w:rPr>
        <w:rFonts w:hint="default"/>
        <w:lang w:val="ru-RU" w:eastAsia="en-US" w:bidi="ar-SA"/>
      </w:rPr>
    </w:lvl>
    <w:lvl w:ilvl="6" w:tplc="29CE4520">
      <w:numFmt w:val="bullet"/>
      <w:lvlText w:val="•"/>
      <w:lvlJc w:val="left"/>
      <w:pPr>
        <w:ind w:left="6758" w:hanging="538"/>
      </w:pPr>
      <w:rPr>
        <w:rFonts w:hint="default"/>
        <w:lang w:val="ru-RU" w:eastAsia="en-US" w:bidi="ar-SA"/>
      </w:rPr>
    </w:lvl>
    <w:lvl w:ilvl="7" w:tplc="6C928226">
      <w:numFmt w:val="bullet"/>
      <w:lvlText w:val="•"/>
      <w:lvlJc w:val="left"/>
      <w:pPr>
        <w:ind w:left="7661" w:hanging="538"/>
      </w:pPr>
      <w:rPr>
        <w:rFonts w:hint="default"/>
        <w:lang w:val="ru-RU" w:eastAsia="en-US" w:bidi="ar-SA"/>
      </w:rPr>
    </w:lvl>
    <w:lvl w:ilvl="8" w:tplc="8096771A">
      <w:numFmt w:val="bullet"/>
      <w:lvlText w:val="•"/>
      <w:lvlJc w:val="left"/>
      <w:pPr>
        <w:ind w:left="8564" w:hanging="538"/>
      </w:pPr>
      <w:rPr>
        <w:rFonts w:hint="default"/>
        <w:lang w:val="ru-RU" w:eastAsia="en-US" w:bidi="ar-SA"/>
      </w:rPr>
    </w:lvl>
  </w:abstractNum>
  <w:abstractNum w:abstractNumId="4">
    <w:nsid w:val="46CC553F"/>
    <w:multiLevelType w:val="hybridMultilevel"/>
    <w:tmpl w:val="1EA6072E"/>
    <w:lvl w:ilvl="0" w:tplc="B3E62986">
      <w:numFmt w:val="bullet"/>
      <w:lvlText w:val=""/>
      <w:lvlJc w:val="left"/>
      <w:pPr>
        <w:ind w:left="273" w:hanging="40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73C038E">
      <w:numFmt w:val="bullet"/>
      <w:lvlText w:val="•"/>
      <w:lvlJc w:val="left"/>
      <w:pPr>
        <w:ind w:left="719" w:hanging="404"/>
      </w:pPr>
      <w:rPr>
        <w:rFonts w:hint="default"/>
        <w:lang w:val="ru-RU" w:eastAsia="en-US" w:bidi="ar-SA"/>
      </w:rPr>
    </w:lvl>
    <w:lvl w:ilvl="2" w:tplc="B3847EB6">
      <w:numFmt w:val="bullet"/>
      <w:lvlText w:val="•"/>
      <w:lvlJc w:val="left"/>
      <w:pPr>
        <w:ind w:left="1159" w:hanging="404"/>
      </w:pPr>
      <w:rPr>
        <w:rFonts w:hint="default"/>
        <w:lang w:val="ru-RU" w:eastAsia="en-US" w:bidi="ar-SA"/>
      </w:rPr>
    </w:lvl>
    <w:lvl w:ilvl="3" w:tplc="967EF472">
      <w:numFmt w:val="bullet"/>
      <w:lvlText w:val="•"/>
      <w:lvlJc w:val="left"/>
      <w:pPr>
        <w:ind w:left="1598" w:hanging="404"/>
      </w:pPr>
      <w:rPr>
        <w:rFonts w:hint="default"/>
        <w:lang w:val="ru-RU" w:eastAsia="en-US" w:bidi="ar-SA"/>
      </w:rPr>
    </w:lvl>
    <w:lvl w:ilvl="4" w:tplc="66568882">
      <w:numFmt w:val="bullet"/>
      <w:lvlText w:val="•"/>
      <w:lvlJc w:val="left"/>
      <w:pPr>
        <w:ind w:left="2038" w:hanging="404"/>
      </w:pPr>
      <w:rPr>
        <w:rFonts w:hint="default"/>
        <w:lang w:val="ru-RU" w:eastAsia="en-US" w:bidi="ar-SA"/>
      </w:rPr>
    </w:lvl>
    <w:lvl w:ilvl="5" w:tplc="5D8C5038">
      <w:numFmt w:val="bullet"/>
      <w:lvlText w:val="•"/>
      <w:lvlJc w:val="left"/>
      <w:pPr>
        <w:ind w:left="2477" w:hanging="404"/>
      </w:pPr>
      <w:rPr>
        <w:rFonts w:hint="default"/>
        <w:lang w:val="ru-RU" w:eastAsia="en-US" w:bidi="ar-SA"/>
      </w:rPr>
    </w:lvl>
    <w:lvl w:ilvl="6" w:tplc="03264430">
      <w:numFmt w:val="bullet"/>
      <w:lvlText w:val="•"/>
      <w:lvlJc w:val="left"/>
      <w:pPr>
        <w:ind w:left="2917" w:hanging="404"/>
      </w:pPr>
      <w:rPr>
        <w:rFonts w:hint="default"/>
        <w:lang w:val="ru-RU" w:eastAsia="en-US" w:bidi="ar-SA"/>
      </w:rPr>
    </w:lvl>
    <w:lvl w:ilvl="7" w:tplc="536CD774">
      <w:numFmt w:val="bullet"/>
      <w:lvlText w:val="•"/>
      <w:lvlJc w:val="left"/>
      <w:pPr>
        <w:ind w:left="3356" w:hanging="404"/>
      </w:pPr>
      <w:rPr>
        <w:rFonts w:hint="default"/>
        <w:lang w:val="ru-RU" w:eastAsia="en-US" w:bidi="ar-SA"/>
      </w:rPr>
    </w:lvl>
    <w:lvl w:ilvl="8" w:tplc="16DA1808">
      <w:numFmt w:val="bullet"/>
      <w:lvlText w:val="•"/>
      <w:lvlJc w:val="left"/>
      <w:pPr>
        <w:ind w:left="3796" w:hanging="404"/>
      </w:pPr>
      <w:rPr>
        <w:rFonts w:hint="default"/>
        <w:lang w:val="ru-RU" w:eastAsia="en-US" w:bidi="ar-SA"/>
      </w:rPr>
    </w:lvl>
  </w:abstractNum>
  <w:abstractNum w:abstractNumId="5">
    <w:nsid w:val="50C5502B"/>
    <w:multiLevelType w:val="hybridMultilevel"/>
    <w:tmpl w:val="7B4EF676"/>
    <w:lvl w:ilvl="0" w:tplc="B440B220">
      <w:start w:val="1"/>
      <w:numFmt w:val="decimal"/>
      <w:lvlText w:val="%1."/>
      <w:lvlJc w:val="left"/>
      <w:pPr>
        <w:ind w:left="10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A219C4">
      <w:numFmt w:val="bullet"/>
      <w:lvlText w:val="•"/>
      <w:lvlJc w:val="left"/>
      <w:pPr>
        <w:ind w:left="1127" w:hanging="708"/>
      </w:pPr>
      <w:rPr>
        <w:rFonts w:hint="default"/>
        <w:lang w:val="ru-RU" w:eastAsia="en-US" w:bidi="ar-SA"/>
      </w:rPr>
    </w:lvl>
    <w:lvl w:ilvl="2" w:tplc="F67A5350">
      <w:numFmt w:val="bullet"/>
      <w:lvlText w:val="•"/>
      <w:lvlJc w:val="left"/>
      <w:pPr>
        <w:ind w:left="2154" w:hanging="708"/>
      </w:pPr>
      <w:rPr>
        <w:rFonts w:hint="default"/>
        <w:lang w:val="ru-RU" w:eastAsia="en-US" w:bidi="ar-SA"/>
      </w:rPr>
    </w:lvl>
    <w:lvl w:ilvl="3" w:tplc="7C984EE8">
      <w:numFmt w:val="bullet"/>
      <w:lvlText w:val="•"/>
      <w:lvlJc w:val="left"/>
      <w:pPr>
        <w:ind w:left="3181" w:hanging="708"/>
      </w:pPr>
      <w:rPr>
        <w:rFonts w:hint="default"/>
        <w:lang w:val="ru-RU" w:eastAsia="en-US" w:bidi="ar-SA"/>
      </w:rPr>
    </w:lvl>
    <w:lvl w:ilvl="4" w:tplc="9086C92A">
      <w:numFmt w:val="bullet"/>
      <w:lvlText w:val="•"/>
      <w:lvlJc w:val="left"/>
      <w:pPr>
        <w:ind w:left="4208" w:hanging="708"/>
      </w:pPr>
      <w:rPr>
        <w:rFonts w:hint="default"/>
        <w:lang w:val="ru-RU" w:eastAsia="en-US" w:bidi="ar-SA"/>
      </w:rPr>
    </w:lvl>
    <w:lvl w:ilvl="5" w:tplc="DE6A0D12">
      <w:numFmt w:val="bullet"/>
      <w:lvlText w:val="•"/>
      <w:lvlJc w:val="left"/>
      <w:pPr>
        <w:ind w:left="5235" w:hanging="708"/>
      </w:pPr>
      <w:rPr>
        <w:rFonts w:hint="default"/>
        <w:lang w:val="ru-RU" w:eastAsia="en-US" w:bidi="ar-SA"/>
      </w:rPr>
    </w:lvl>
    <w:lvl w:ilvl="6" w:tplc="E708B458">
      <w:numFmt w:val="bullet"/>
      <w:lvlText w:val="•"/>
      <w:lvlJc w:val="left"/>
      <w:pPr>
        <w:ind w:left="6262" w:hanging="708"/>
      </w:pPr>
      <w:rPr>
        <w:rFonts w:hint="default"/>
        <w:lang w:val="ru-RU" w:eastAsia="en-US" w:bidi="ar-SA"/>
      </w:rPr>
    </w:lvl>
    <w:lvl w:ilvl="7" w:tplc="490E04C0">
      <w:numFmt w:val="bullet"/>
      <w:lvlText w:val="•"/>
      <w:lvlJc w:val="left"/>
      <w:pPr>
        <w:ind w:left="7289" w:hanging="708"/>
      </w:pPr>
      <w:rPr>
        <w:rFonts w:hint="default"/>
        <w:lang w:val="ru-RU" w:eastAsia="en-US" w:bidi="ar-SA"/>
      </w:rPr>
    </w:lvl>
    <w:lvl w:ilvl="8" w:tplc="91CCBD1C">
      <w:numFmt w:val="bullet"/>
      <w:lvlText w:val="•"/>
      <w:lvlJc w:val="left"/>
      <w:pPr>
        <w:ind w:left="8316" w:hanging="708"/>
      </w:pPr>
      <w:rPr>
        <w:rFonts w:hint="default"/>
        <w:lang w:val="ru-RU" w:eastAsia="en-US" w:bidi="ar-SA"/>
      </w:rPr>
    </w:lvl>
  </w:abstractNum>
  <w:abstractNum w:abstractNumId="6">
    <w:nsid w:val="541A314E"/>
    <w:multiLevelType w:val="multilevel"/>
    <w:tmpl w:val="4486353C"/>
    <w:lvl w:ilvl="0">
      <w:start w:val="3"/>
      <w:numFmt w:val="decimal"/>
      <w:lvlText w:val="%1"/>
      <w:lvlJc w:val="left"/>
      <w:pPr>
        <w:ind w:left="100" w:hanging="59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591"/>
        <w:jc w:val="left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08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93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7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7" w:hanging="600"/>
      </w:pPr>
      <w:rPr>
        <w:rFonts w:hint="default"/>
        <w:lang w:val="ru-RU" w:eastAsia="en-US" w:bidi="ar-SA"/>
      </w:rPr>
    </w:lvl>
  </w:abstractNum>
  <w:abstractNum w:abstractNumId="7">
    <w:nsid w:val="6B3237FF"/>
    <w:multiLevelType w:val="multilevel"/>
    <w:tmpl w:val="9C1084DC"/>
    <w:lvl w:ilvl="0">
      <w:start w:val="2"/>
      <w:numFmt w:val="decimal"/>
      <w:lvlText w:val="%1"/>
      <w:lvlJc w:val="left"/>
      <w:pPr>
        <w:ind w:left="122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2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9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0" w:hanging="420"/>
      </w:pPr>
      <w:rPr>
        <w:rFonts w:hint="default"/>
        <w:lang w:val="ru-RU" w:eastAsia="en-US" w:bidi="ar-SA"/>
      </w:rPr>
    </w:lvl>
  </w:abstractNum>
  <w:abstractNum w:abstractNumId="8">
    <w:nsid w:val="7BA955A6"/>
    <w:multiLevelType w:val="hybridMultilevel"/>
    <w:tmpl w:val="30F0D01E"/>
    <w:lvl w:ilvl="0" w:tplc="C1D82C9C">
      <w:start w:val="2"/>
      <w:numFmt w:val="decimal"/>
      <w:lvlText w:val="%1."/>
      <w:lvlJc w:val="left"/>
      <w:pPr>
        <w:ind w:left="560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7B05B92">
      <w:numFmt w:val="bullet"/>
      <w:lvlText w:val="•"/>
      <w:lvlJc w:val="left"/>
      <w:pPr>
        <w:ind w:left="1216" w:hanging="361"/>
      </w:pPr>
      <w:rPr>
        <w:rFonts w:hint="default"/>
        <w:lang w:val="ru-RU" w:eastAsia="en-US" w:bidi="ar-SA"/>
      </w:rPr>
    </w:lvl>
    <w:lvl w:ilvl="2" w:tplc="5B16BA3A">
      <w:numFmt w:val="bullet"/>
      <w:lvlText w:val="•"/>
      <w:lvlJc w:val="left"/>
      <w:pPr>
        <w:ind w:left="1873" w:hanging="361"/>
      </w:pPr>
      <w:rPr>
        <w:rFonts w:hint="default"/>
        <w:lang w:val="ru-RU" w:eastAsia="en-US" w:bidi="ar-SA"/>
      </w:rPr>
    </w:lvl>
    <w:lvl w:ilvl="3" w:tplc="E20ECA14">
      <w:numFmt w:val="bullet"/>
      <w:lvlText w:val="•"/>
      <w:lvlJc w:val="left"/>
      <w:pPr>
        <w:ind w:left="2529" w:hanging="361"/>
      </w:pPr>
      <w:rPr>
        <w:rFonts w:hint="default"/>
        <w:lang w:val="ru-RU" w:eastAsia="en-US" w:bidi="ar-SA"/>
      </w:rPr>
    </w:lvl>
    <w:lvl w:ilvl="4" w:tplc="064E36D4">
      <w:numFmt w:val="bullet"/>
      <w:lvlText w:val="•"/>
      <w:lvlJc w:val="left"/>
      <w:pPr>
        <w:ind w:left="3186" w:hanging="361"/>
      </w:pPr>
      <w:rPr>
        <w:rFonts w:hint="default"/>
        <w:lang w:val="ru-RU" w:eastAsia="en-US" w:bidi="ar-SA"/>
      </w:rPr>
    </w:lvl>
    <w:lvl w:ilvl="5" w:tplc="E26E1956">
      <w:numFmt w:val="bullet"/>
      <w:lvlText w:val="•"/>
      <w:lvlJc w:val="left"/>
      <w:pPr>
        <w:ind w:left="3843" w:hanging="361"/>
      </w:pPr>
      <w:rPr>
        <w:rFonts w:hint="default"/>
        <w:lang w:val="ru-RU" w:eastAsia="en-US" w:bidi="ar-SA"/>
      </w:rPr>
    </w:lvl>
    <w:lvl w:ilvl="6" w:tplc="3F8E9308">
      <w:numFmt w:val="bullet"/>
      <w:lvlText w:val="•"/>
      <w:lvlJc w:val="left"/>
      <w:pPr>
        <w:ind w:left="4499" w:hanging="361"/>
      </w:pPr>
      <w:rPr>
        <w:rFonts w:hint="default"/>
        <w:lang w:val="ru-RU" w:eastAsia="en-US" w:bidi="ar-SA"/>
      </w:rPr>
    </w:lvl>
    <w:lvl w:ilvl="7" w:tplc="1230FFBE">
      <w:numFmt w:val="bullet"/>
      <w:lvlText w:val="•"/>
      <w:lvlJc w:val="left"/>
      <w:pPr>
        <w:ind w:left="5156" w:hanging="361"/>
      </w:pPr>
      <w:rPr>
        <w:rFonts w:hint="default"/>
        <w:lang w:val="ru-RU" w:eastAsia="en-US" w:bidi="ar-SA"/>
      </w:rPr>
    </w:lvl>
    <w:lvl w:ilvl="8" w:tplc="E2E05DEA">
      <w:numFmt w:val="bullet"/>
      <w:lvlText w:val="•"/>
      <w:lvlJc w:val="left"/>
      <w:pPr>
        <w:ind w:left="5812" w:hanging="36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B31D9"/>
    <w:rsid w:val="00020C85"/>
    <w:rsid w:val="009B31D9"/>
    <w:rsid w:val="00F34749"/>
    <w:rsid w:val="00F8370D"/>
    <w:rsid w:val="00FD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80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0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80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0" w:firstLine="70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756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7534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yperlink" Target="https://urait.ru/bcode/46968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1604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Методист</cp:lastModifiedBy>
  <cp:revision>2</cp:revision>
  <dcterms:created xsi:type="dcterms:W3CDTF">2023-10-30T07:03:00Z</dcterms:created>
  <dcterms:modified xsi:type="dcterms:W3CDTF">2023-10-30T07:03:00Z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2023-10-30T00:00:00Z</vt:filetime>
  </property>
</Properties>
</file>